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66" w:rsidRPr="00EC7C66" w:rsidRDefault="00EC7C66" w:rsidP="00EC7C66">
      <w:pPr>
        <w:spacing w:after="200" w:line="276" w:lineRule="auto"/>
        <w:ind w:right="42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C7C66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 Администрации Муниципального образования «</w:t>
      </w:r>
      <w:proofErr w:type="spellStart"/>
      <w:r w:rsidRPr="00EC7C66">
        <w:rPr>
          <w:rFonts w:ascii="Times New Roman" w:eastAsia="Calibri" w:hAnsi="Times New Roman" w:cs="Times New Roman"/>
          <w:b/>
          <w:sz w:val="28"/>
          <w:szCs w:val="28"/>
        </w:rPr>
        <w:t>Чемальский</w:t>
      </w:r>
      <w:proofErr w:type="spellEnd"/>
      <w:r w:rsidRPr="00EC7C66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EC7C66" w:rsidRPr="00EC7C66" w:rsidRDefault="00EC7C66" w:rsidP="00EC7C66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C66">
        <w:rPr>
          <w:rFonts w:ascii="Times New Roman" w:eastAsia="Calibri" w:hAnsi="Times New Roman" w:cs="Times New Roman"/>
          <w:b/>
          <w:sz w:val="28"/>
          <w:szCs w:val="28"/>
        </w:rPr>
        <w:t>Муниципальное учреждение дополнительного образования «</w:t>
      </w:r>
      <w:proofErr w:type="spellStart"/>
      <w:r w:rsidRPr="00EC7C66">
        <w:rPr>
          <w:rFonts w:ascii="Times New Roman" w:eastAsia="Calibri" w:hAnsi="Times New Roman" w:cs="Times New Roman"/>
          <w:b/>
          <w:sz w:val="28"/>
          <w:szCs w:val="28"/>
        </w:rPr>
        <w:t>Чемальский</w:t>
      </w:r>
      <w:proofErr w:type="spellEnd"/>
      <w:r w:rsidRPr="00EC7C66">
        <w:rPr>
          <w:rFonts w:ascii="Times New Roman" w:eastAsia="Calibri" w:hAnsi="Times New Roman" w:cs="Times New Roman"/>
          <w:b/>
          <w:sz w:val="28"/>
          <w:szCs w:val="28"/>
        </w:rPr>
        <w:t xml:space="preserve"> Дом детского творчества»</w:t>
      </w:r>
    </w:p>
    <w:p w:rsidR="00EC7C66" w:rsidRPr="00EC7C66" w:rsidRDefault="00B87CE0" w:rsidP="00EC7C6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490.35pt;margin-top:1.15pt;width:240.25pt;height:11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" fillcolor="white [3201]" stroked="f" strokeweight=".5pt">
            <v:textbox style="mso-next-textbox:#Надпись 2">
              <w:txbxContent>
                <w:p w:rsidR="009A1F06" w:rsidRPr="009A1F06" w:rsidRDefault="009A1F06" w:rsidP="009A1F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9A1F06" w:rsidRPr="009A1F06" w:rsidRDefault="009A1F06" w:rsidP="009A1F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МУ ДО «Чемальский ДДТ»</w:t>
                  </w:r>
                </w:p>
                <w:p w:rsidR="009A1F06" w:rsidRPr="009A1F06" w:rsidRDefault="009A1F06" w:rsidP="009A1F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 С.Г.Власова</w:t>
                  </w:r>
                </w:p>
                <w:p w:rsidR="009A1F06" w:rsidRPr="00B555DF" w:rsidRDefault="003E0A52" w:rsidP="009A1F06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27 от  09</w:t>
                  </w:r>
                  <w:r w:rsidR="000D0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</w:t>
                  </w:r>
                  <w:r w:rsidR="009A1F06" w:rsidRPr="009A1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.2021г.                                                                                                                              </w:t>
                  </w:r>
                </w:p>
                <w:p w:rsidR="009A1F06" w:rsidRPr="00D804EB" w:rsidRDefault="009A1F06" w:rsidP="009A1F06">
                  <w:pPr>
                    <w:rPr>
                      <w:sz w:val="28"/>
                      <w:szCs w:val="28"/>
                    </w:rPr>
                  </w:pPr>
                </w:p>
                <w:p w:rsidR="009A1F06" w:rsidRDefault="009A1F06" w:rsidP="009A1F06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" o:spid="_x0000_s1029" type="#_x0000_t202" style="position:absolute;left:0;text-align:left;margin-left:-22.2pt;margin-top:1.15pt;width:254.25pt;height:75.8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" fillcolor="white [3201]" stroked="f" strokeweight=".5pt">
            <v:textbox style="mso-next-textbox:#Надпись 1">
              <w:txbxContent>
                <w:p w:rsidR="009A1F06" w:rsidRPr="009A1F06" w:rsidRDefault="009A1F06" w:rsidP="009A1F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на заседании</w:t>
                  </w:r>
                </w:p>
                <w:p w:rsidR="009A1F06" w:rsidRPr="009A1F06" w:rsidRDefault="009A1F06" w:rsidP="009A1F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9A1F06" w:rsidRPr="009A1F06" w:rsidRDefault="000D0A7A" w:rsidP="009A1F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5</w:t>
                  </w:r>
                  <w:r w:rsidR="009A1F06" w:rsidRPr="009A1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 </w:t>
                  </w:r>
                  <w:r w:rsidR="003E0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</w:t>
                  </w:r>
                  <w:r w:rsidR="009A1F06" w:rsidRPr="009A1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.2021г.                                                                                                                              </w:t>
                  </w:r>
                </w:p>
                <w:p w:rsidR="009A1F06" w:rsidRDefault="009A1F06" w:rsidP="009A1F06"/>
              </w:txbxContent>
            </v:textbox>
          </v:shape>
        </w:pict>
      </w:r>
    </w:p>
    <w:p w:rsidR="00EC7C66" w:rsidRPr="00EC7C66" w:rsidRDefault="00EC7C66" w:rsidP="00EC7C66">
      <w:pPr>
        <w:tabs>
          <w:tab w:val="left" w:pos="828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C66" w:rsidRPr="00EC7C66" w:rsidRDefault="00EC7C66" w:rsidP="00EC7C66">
      <w:pPr>
        <w:tabs>
          <w:tab w:val="left" w:pos="828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C66" w:rsidRPr="00EC7C66" w:rsidRDefault="00EC7C66" w:rsidP="00EC7C66">
      <w:pPr>
        <w:tabs>
          <w:tab w:val="left" w:pos="828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C66" w:rsidRDefault="00EC7C66" w:rsidP="00EC7C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C7C66" w:rsidRDefault="00EC7C66" w:rsidP="00EC7C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C7C66" w:rsidRDefault="00EC7C66" w:rsidP="00EC7C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EC7C66" w:rsidRPr="00EC7C66" w:rsidRDefault="00EC7C66" w:rsidP="00EC7C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C7C66">
        <w:rPr>
          <w:rFonts w:ascii="Times New Roman" w:eastAsia="Calibri" w:hAnsi="Times New Roman" w:cs="Times New Roman"/>
          <w:b/>
          <w:sz w:val="40"/>
          <w:szCs w:val="40"/>
        </w:rPr>
        <w:t>Дополнительная общеобразовательная и общеразвивающая программа художественной направленности</w:t>
      </w:r>
    </w:p>
    <w:p w:rsidR="00EC7C66" w:rsidRPr="00070612" w:rsidRDefault="00EC7C66" w:rsidP="0034631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70612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07061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«Умелые ручки ребёнка</w:t>
      </w:r>
      <w:r w:rsidR="00346315" w:rsidRPr="0007061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EC7C66" w:rsidRPr="00EC7C66" w:rsidRDefault="00EC7C66" w:rsidP="00EC7C6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EC7C66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EC7C66" w:rsidRPr="00EC7C66" w:rsidRDefault="00EC7C66" w:rsidP="009A1F0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C66">
        <w:rPr>
          <w:rFonts w:ascii="Times New Roman" w:eastAsia="Calibri" w:hAnsi="Times New Roman" w:cs="Times New Roman"/>
          <w:sz w:val="28"/>
          <w:szCs w:val="28"/>
        </w:rPr>
        <w:t>Возраст обучающихся:  5-7 лет.</w:t>
      </w:r>
    </w:p>
    <w:p w:rsidR="00EC7C66" w:rsidRPr="00EC7C66" w:rsidRDefault="00EC7C66" w:rsidP="009A1F0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C66">
        <w:rPr>
          <w:rFonts w:ascii="Times New Roman" w:eastAsia="Calibri" w:hAnsi="Times New Roman" w:cs="Times New Roman"/>
          <w:sz w:val="28"/>
          <w:szCs w:val="28"/>
        </w:rPr>
        <w:t>Срок реализации: 1 год.</w:t>
      </w:r>
    </w:p>
    <w:p w:rsidR="00EC7C66" w:rsidRPr="00EC7C66" w:rsidRDefault="00EC7C66" w:rsidP="00EC7C6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C66" w:rsidRPr="00EC7C66" w:rsidRDefault="00EC7C66" w:rsidP="0034631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7C66">
        <w:rPr>
          <w:rFonts w:ascii="Times New Roman" w:eastAsia="Calibri" w:hAnsi="Times New Roman" w:cs="Times New Roman"/>
          <w:sz w:val="28"/>
          <w:szCs w:val="28"/>
        </w:rPr>
        <w:t>Разработчик:</w:t>
      </w:r>
      <w:r w:rsidR="009A1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7C66">
        <w:rPr>
          <w:rFonts w:ascii="Times New Roman" w:eastAsia="Calibri" w:hAnsi="Times New Roman" w:cs="Times New Roman"/>
          <w:sz w:val="28"/>
          <w:szCs w:val="28"/>
        </w:rPr>
        <w:t>Прокошина</w:t>
      </w:r>
      <w:proofErr w:type="spellEnd"/>
    </w:p>
    <w:p w:rsidR="00EC7C66" w:rsidRPr="00EC7C66" w:rsidRDefault="00346315" w:rsidP="0034631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Алёна Леонидовна</w:t>
      </w:r>
    </w:p>
    <w:p w:rsidR="00EC7C66" w:rsidRPr="00EC7C66" w:rsidRDefault="00EC7C66" w:rsidP="00EC7C6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C66" w:rsidRPr="00EC7C66" w:rsidRDefault="00EC7C66" w:rsidP="00EC7C6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70A" w:rsidRPr="00346315" w:rsidRDefault="00EC7C66" w:rsidP="0034631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Чемал 2021</w:t>
      </w:r>
      <w:r w:rsidRPr="00EC7C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6315" w:rsidRPr="008E12FC" w:rsidRDefault="00346315" w:rsidP="00346315">
      <w:pPr>
        <w:tabs>
          <w:tab w:val="left" w:pos="211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0C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№ 1 «Комплекс основных характеристик программы» </w:t>
      </w:r>
      <w:r w:rsidRPr="00420CB9">
        <w:rPr>
          <w:rFonts w:ascii="Times New Roman" w:hAnsi="Times New Roman" w:cs="Times New Roman"/>
          <w:bCs/>
          <w:sz w:val="28"/>
          <w:szCs w:val="28"/>
        </w:rPr>
        <w:br/>
      </w:r>
      <w:r w:rsidRPr="008E12FC">
        <w:rPr>
          <w:rFonts w:ascii="Times New Roman" w:hAnsi="Times New Roman" w:cs="Times New Roman"/>
          <w:bCs/>
          <w:sz w:val="28"/>
          <w:szCs w:val="28"/>
        </w:rPr>
        <w:t>Пояснительная записка.</w:t>
      </w:r>
    </w:p>
    <w:p w:rsidR="00C92EA9" w:rsidRPr="008E12FC" w:rsidRDefault="00C92EA9" w:rsidP="00346315">
      <w:pPr>
        <w:tabs>
          <w:tab w:val="left" w:pos="211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2EA9" w:rsidRPr="008E12FC" w:rsidRDefault="00C92EA9" w:rsidP="00C92EA9">
      <w:pPr>
        <w:tabs>
          <w:tab w:val="left" w:pos="2112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12FC">
        <w:rPr>
          <w:rFonts w:ascii="Times New Roman" w:hAnsi="Times New Roman" w:cs="Times New Roman"/>
          <w:bCs/>
          <w:iCs/>
          <w:sz w:val="28"/>
          <w:szCs w:val="28"/>
        </w:rPr>
        <w:t>«…Истоки творческих способностей и дарования дете</w:t>
      </w:r>
      <w:proofErr w:type="gramStart"/>
      <w:r w:rsidRPr="008E12FC">
        <w:rPr>
          <w:rFonts w:ascii="Times New Roman" w:hAnsi="Times New Roman" w:cs="Times New Roman"/>
          <w:bCs/>
          <w:iCs/>
          <w:sz w:val="28"/>
          <w:szCs w:val="28"/>
        </w:rPr>
        <w:t>й-</w:t>
      </w:r>
      <w:proofErr w:type="gramEnd"/>
      <w:r w:rsidRPr="008E12FC">
        <w:rPr>
          <w:rFonts w:ascii="Times New Roman" w:hAnsi="Times New Roman" w:cs="Times New Roman"/>
          <w:bCs/>
          <w:iCs/>
          <w:sz w:val="28"/>
          <w:szCs w:val="28"/>
        </w:rPr>
        <w:t xml:space="preserve"> на кончиках их пальцев. От пальцев, образно говоря, идут тончайшие ручейки, которые питают источник творческой мысли. Чем больше уверенности в детской руке, тем тоньше взаимодействие с орудием труда, чем сложнее движения, необходимые для этого взаимодействия, тем глубже входит взаимодействие руки с природой, с общественным трудом в духовную жизнь ребенка. </w:t>
      </w:r>
      <w:r w:rsidR="00070612" w:rsidRPr="008E12FC">
        <w:rPr>
          <w:rFonts w:ascii="Times New Roman" w:hAnsi="Times New Roman" w:cs="Times New Roman"/>
          <w:bCs/>
          <w:iCs/>
          <w:sz w:val="28"/>
          <w:szCs w:val="28"/>
        </w:rPr>
        <w:t>Другими словами,</w:t>
      </w:r>
      <w:r w:rsidRPr="008E12FC">
        <w:rPr>
          <w:rFonts w:ascii="Times New Roman" w:hAnsi="Times New Roman" w:cs="Times New Roman"/>
          <w:bCs/>
          <w:iCs/>
          <w:sz w:val="28"/>
          <w:szCs w:val="28"/>
        </w:rPr>
        <w:t xml:space="preserve"> чем больше мастерства в детской руке, тем умнее ребенок</w:t>
      </w:r>
      <w:proofErr w:type="gramStart"/>
      <w:r w:rsidRPr="008E12FC">
        <w:rPr>
          <w:rFonts w:ascii="Times New Roman" w:hAnsi="Times New Roman" w:cs="Times New Roman"/>
          <w:bCs/>
          <w:iCs/>
          <w:sz w:val="28"/>
          <w:szCs w:val="28"/>
        </w:rPr>
        <w:t>.»</w:t>
      </w:r>
      <w:proofErr w:type="gramEnd"/>
    </w:p>
    <w:p w:rsidR="00C92EA9" w:rsidRPr="008E12FC" w:rsidRDefault="00C92EA9" w:rsidP="00C92EA9">
      <w:pPr>
        <w:tabs>
          <w:tab w:val="left" w:pos="2112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12FC">
        <w:rPr>
          <w:rFonts w:ascii="Times New Roman" w:hAnsi="Times New Roman" w:cs="Times New Roman"/>
          <w:bCs/>
          <w:iCs/>
          <w:sz w:val="28"/>
          <w:szCs w:val="28"/>
        </w:rPr>
        <w:t>В. А. Сухомлинский.</w:t>
      </w:r>
    </w:p>
    <w:p w:rsidR="00C92EA9" w:rsidRPr="00346315" w:rsidRDefault="00C92EA9" w:rsidP="00C92EA9">
      <w:pPr>
        <w:tabs>
          <w:tab w:val="left" w:pos="2112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46315" w:rsidRPr="00346315" w:rsidRDefault="00346315" w:rsidP="00346315">
      <w:pPr>
        <w:tabs>
          <w:tab w:val="left" w:pos="2700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4631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92EA9" w:rsidRPr="008E12FC" w:rsidRDefault="00C92EA9" w:rsidP="00C92EA9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FC">
        <w:rPr>
          <w:rFonts w:ascii="Times New Roman" w:hAnsi="Times New Roman" w:cs="Times New Roman"/>
          <w:sz w:val="28"/>
          <w:szCs w:val="28"/>
        </w:rPr>
        <w:t xml:space="preserve">  </w:t>
      </w:r>
      <w:r w:rsidR="009A1F06">
        <w:rPr>
          <w:rFonts w:ascii="Times New Roman" w:hAnsi="Times New Roman" w:cs="Times New Roman"/>
          <w:sz w:val="28"/>
          <w:szCs w:val="28"/>
        </w:rPr>
        <w:t xml:space="preserve">     </w:t>
      </w:r>
      <w:r w:rsidRPr="008E12FC">
        <w:rPr>
          <w:rFonts w:ascii="Times New Roman" w:hAnsi="Times New Roman" w:cs="Times New Roman"/>
          <w:sz w:val="28"/>
          <w:szCs w:val="28"/>
        </w:rPr>
        <w:t>Соленое тесто в последние годы стало очень популярным материалом для лепки. Работа с ним доставляет удовольствие и радость всем. Изделия, сделанные из соленого теста, просто источают теплоту и уют. А сколько радости доставит занятие лепкой маленьким непоседам.</w:t>
      </w:r>
    </w:p>
    <w:p w:rsidR="00C92EA9" w:rsidRPr="008E12FC" w:rsidRDefault="009A1F06" w:rsidP="00C92EA9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2EA9" w:rsidRPr="008E12FC">
        <w:rPr>
          <w:rFonts w:ascii="Times New Roman" w:hAnsi="Times New Roman" w:cs="Times New Roman"/>
          <w:sz w:val="28"/>
          <w:szCs w:val="28"/>
        </w:rPr>
        <w:t>Воспитательно-образовательная работа направлена на обогащение детей яркими разносторонними представлениями о жизни человека и общества. Лепка воспитывает усидчивость, художественный вкус, умение наблюдать, выделять главное, воспитывает аккуратность и терпение.</w:t>
      </w:r>
    </w:p>
    <w:p w:rsidR="00C92EA9" w:rsidRPr="008E12FC" w:rsidRDefault="009A1F06" w:rsidP="00C92EA9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2EA9" w:rsidRPr="008E12FC">
        <w:rPr>
          <w:rFonts w:ascii="Times New Roman" w:hAnsi="Times New Roman" w:cs="Times New Roman"/>
          <w:sz w:val="28"/>
          <w:szCs w:val="28"/>
        </w:rPr>
        <w:t>Образовательное значение лепки огромно, особенно в плане умственного и эстетического развития ребёнка.</w:t>
      </w:r>
    </w:p>
    <w:p w:rsidR="00C92EA9" w:rsidRPr="008E12FC" w:rsidRDefault="00C92EA9" w:rsidP="00C92EA9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FC">
        <w:rPr>
          <w:rFonts w:ascii="Times New Roman" w:hAnsi="Times New Roman" w:cs="Times New Roman"/>
          <w:sz w:val="28"/>
          <w:szCs w:val="28"/>
        </w:rPr>
        <w:t>Лепка из солёного теста расширяет кругозор, способствует формированию творческого отношения к окружающей жизни, нравственных представлений. Ведь герои и сюжеты будущих работ находятся рядом с нами, идут по улице, живут в книгах, сказках. Лепка – одно из полезнейших занятий для детей. Воспроизводя пластически тот или иной предмет с натуры, по памяти или по рисунку, дети знакомятся с его формой, развивают руку, пальчики, а это в свою очередь способствует развитию речи детей. Дети приучаются более внимательно рассматривать предмет, что развивает в них наблюдательность. В лепке ребенок имеет дело с действительной формой предмета. Он не просто рассматривает его – он осязает его своими руками. А чем большее количество органов чу</w:t>
      </w:r>
      <w:proofErr w:type="gramStart"/>
      <w:r w:rsidRPr="008E12FC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8E12FC">
        <w:rPr>
          <w:rFonts w:ascii="Times New Roman" w:hAnsi="Times New Roman" w:cs="Times New Roman"/>
          <w:sz w:val="28"/>
          <w:szCs w:val="28"/>
        </w:rPr>
        <w:t xml:space="preserve">инимает участие в восприятии, тем отчетливее становится впечатление. Из теста можно вылепить все что угодно, а после сушки и раскрашивания оставить в виде сувенира на долгие годы, полученный результат можно увидеть, потрогать, его интересно показать другим и получить одобрение. Благодаря этому ребенок чувствует себя создателем и испытывает удовлетворение и гордость за свои достижения. </w:t>
      </w:r>
      <w:proofErr w:type="gramStart"/>
      <w:r w:rsidRPr="008E12FC">
        <w:rPr>
          <w:rFonts w:ascii="Times New Roman" w:hAnsi="Times New Roman" w:cs="Times New Roman"/>
          <w:sz w:val="28"/>
          <w:szCs w:val="28"/>
        </w:rPr>
        <w:t xml:space="preserve">В сфере общения на занятиях лепкой в существенной степени формируется характер ребенка, в </w:t>
      </w:r>
      <w:r w:rsidRPr="008E12FC">
        <w:rPr>
          <w:rFonts w:ascii="Times New Roman" w:hAnsi="Times New Roman" w:cs="Times New Roman"/>
          <w:sz w:val="28"/>
          <w:szCs w:val="28"/>
        </w:rPr>
        <w:lastRenderedPageBreak/>
        <w:t>частности, такие качества, как инициативность, уверенность в себе, настойчивость, упорство, аккуратность и др. Особая ценность занятий заключается в том, что, имея ярко выраженные физиологический, психологический и социальный аспекты, они могут помочь детям реализовать то лучшее, что в них есть.</w:t>
      </w:r>
      <w:proofErr w:type="gramEnd"/>
    </w:p>
    <w:p w:rsidR="00346315" w:rsidRPr="008E12FC" w:rsidRDefault="00346315" w:rsidP="00346315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FC">
        <w:rPr>
          <w:rFonts w:ascii="Times New Roman" w:hAnsi="Times New Roman" w:cs="Times New Roman"/>
          <w:sz w:val="28"/>
          <w:szCs w:val="28"/>
        </w:rPr>
        <w:t xml:space="preserve">      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образца, ценится индивидуальность и художество. Из этого сд</w:t>
      </w:r>
      <w:r w:rsidR="00F75FA9" w:rsidRPr="008E12FC">
        <w:rPr>
          <w:rFonts w:ascii="Times New Roman" w:hAnsi="Times New Roman" w:cs="Times New Roman"/>
          <w:sz w:val="28"/>
          <w:szCs w:val="28"/>
        </w:rPr>
        <w:t xml:space="preserve">елаем вывод, что творчество </w:t>
      </w:r>
      <w:proofErr w:type="gramStart"/>
      <w:r w:rsidR="00F75FA9" w:rsidRPr="008E12FC">
        <w:rPr>
          <w:rFonts w:ascii="Times New Roman" w:hAnsi="Times New Roman" w:cs="Times New Roman"/>
          <w:sz w:val="28"/>
          <w:szCs w:val="28"/>
        </w:rPr>
        <w:t>-</w:t>
      </w:r>
      <w:r w:rsidRPr="008E12F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E12FC">
        <w:rPr>
          <w:rFonts w:ascii="Times New Roman" w:hAnsi="Times New Roman" w:cs="Times New Roman"/>
          <w:sz w:val="28"/>
          <w:szCs w:val="28"/>
        </w:rPr>
        <w:t>то создание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 и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346315" w:rsidRPr="008E12FC" w:rsidRDefault="00346315" w:rsidP="00346315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FC">
        <w:rPr>
          <w:rFonts w:ascii="Times New Roman" w:hAnsi="Times New Roman" w:cs="Times New Roman"/>
          <w:sz w:val="28"/>
          <w:szCs w:val="28"/>
        </w:rPr>
        <w:t xml:space="preserve">      Одной из главных задач обучения и воспитания детей на занятиях прикладным творчеством является обогащение мировосприятия учащегося, то есть развитие творческого культуры ребёнка (развитие творческого нестандартного подхода к реализации задания, воспитания трудолюбия, интереса к практической деятельности, радости создания </w:t>
      </w:r>
      <w:r w:rsidR="00BD38EF" w:rsidRPr="008E12FC">
        <w:rPr>
          <w:rFonts w:ascii="Times New Roman" w:hAnsi="Times New Roman" w:cs="Times New Roman"/>
          <w:sz w:val="28"/>
          <w:szCs w:val="28"/>
        </w:rPr>
        <w:t>и открытия</w:t>
      </w:r>
      <w:r w:rsidRPr="008E12FC">
        <w:rPr>
          <w:rFonts w:ascii="Times New Roman" w:hAnsi="Times New Roman" w:cs="Times New Roman"/>
          <w:sz w:val="28"/>
          <w:szCs w:val="28"/>
        </w:rPr>
        <w:t xml:space="preserve"> для себя чего-то нового). </w:t>
      </w:r>
    </w:p>
    <w:p w:rsidR="00346315" w:rsidRPr="008E12FC" w:rsidRDefault="00346315" w:rsidP="00346315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FC">
        <w:rPr>
          <w:rFonts w:ascii="Times New Roman" w:hAnsi="Times New Roman" w:cs="Times New Roman"/>
          <w:sz w:val="28"/>
          <w:szCs w:val="28"/>
        </w:rPr>
        <w:t xml:space="preserve">      Данная программа имеет</w:t>
      </w:r>
      <w:r w:rsidRPr="008E1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8EF" w:rsidRPr="008E12FC">
        <w:rPr>
          <w:rFonts w:ascii="Times New Roman" w:hAnsi="Times New Roman" w:cs="Times New Roman"/>
          <w:b/>
          <w:sz w:val="28"/>
          <w:szCs w:val="28"/>
        </w:rPr>
        <w:t>художественную направленность</w:t>
      </w:r>
      <w:r w:rsidRPr="008E12FC">
        <w:rPr>
          <w:rFonts w:ascii="Times New Roman" w:hAnsi="Times New Roman" w:cs="Times New Roman"/>
          <w:sz w:val="28"/>
          <w:szCs w:val="28"/>
        </w:rPr>
        <w:t xml:space="preserve">, которая является важным направлением в развитии и воспитании, и предлагает курс </w:t>
      </w:r>
      <w:proofErr w:type="gramStart"/>
      <w:r w:rsidRPr="008E12FC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F75FA9" w:rsidRPr="008E12FC">
        <w:rPr>
          <w:rFonts w:ascii="Times New Roman" w:hAnsi="Times New Roman" w:cs="Times New Roman"/>
          <w:sz w:val="28"/>
          <w:szCs w:val="28"/>
        </w:rPr>
        <w:t>лепке</w:t>
      </w:r>
      <w:proofErr w:type="gramEnd"/>
      <w:r w:rsidR="00F75FA9" w:rsidRPr="008E12FC">
        <w:rPr>
          <w:rFonts w:ascii="Times New Roman" w:hAnsi="Times New Roman" w:cs="Times New Roman"/>
          <w:sz w:val="28"/>
          <w:szCs w:val="28"/>
        </w:rPr>
        <w:t xml:space="preserve"> из соленого теста</w:t>
      </w:r>
      <w:r w:rsidRPr="008E12FC">
        <w:rPr>
          <w:rFonts w:ascii="Times New Roman" w:hAnsi="Times New Roman" w:cs="Times New Roman"/>
          <w:sz w:val="28"/>
          <w:szCs w:val="28"/>
        </w:rPr>
        <w:t>. Являясь наиболее доступным для детей, прикладное творчество обладает необходимой эмоциональностью, привлекательностью и эффектностью. Программа предлагает развития у детей художественного вкуса и творческих способностей.</w:t>
      </w:r>
    </w:p>
    <w:p w:rsidR="00346315" w:rsidRPr="008E12FC" w:rsidRDefault="00346315" w:rsidP="00346315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FC">
        <w:rPr>
          <w:rFonts w:ascii="Times New Roman" w:hAnsi="Times New Roman" w:cs="Times New Roman"/>
          <w:sz w:val="28"/>
          <w:szCs w:val="28"/>
        </w:rPr>
        <w:t xml:space="preserve">      Работа в кружке способствует развитию творческого мышления и воображения. Сколько радости получает ребёнок, когда своими руками сможет сделать </w:t>
      </w:r>
      <w:r w:rsidR="00F75FA9" w:rsidRPr="008E12FC">
        <w:rPr>
          <w:rFonts w:ascii="Times New Roman" w:hAnsi="Times New Roman" w:cs="Times New Roman"/>
          <w:sz w:val="28"/>
          <w:szCs w:val="28"/>
        </w:rPr>
        <w:t>прекрасную работу.</w:t>
      </w:r>
      <w:r w:rsidRPr="008E12FC">
        <w:rPr>
          <w:rFonts w:ascii="Times New Roman" w:hAnsi="Times New Roman" w:cs="Times New Roman"/>
          <w:sz w:val="28"/>
          <w:szCs w:val="28"/>
        </w:rPr>
        <w:t xml:space="preserve"> А как они удивляются и восхищаются, рассматривая образцы </w:t>
      </w:r>
      <w:r w:rsidR="00F75FA9" w:rsidRPr="008E12FC">
        <w:rPr>
          <w:rFonts w:ascii="Times New Roman" w:hAnsi="Times New Roman" w:cs="Times New Roman"/>
          <w:sz w:val="28"/>
          <w:szCs w:val="28"/>
        </w:rPr>
        <w:t>воспитателя</w:t>
      </w:r>
      <w:r w:rsidRPr="008E12FC">
        <w:rPr>
          <w:rFonts w:ascii="Times New Roman" w:hAnsi="Times New Roman" w:cs="Times New Roman"/>
          <w:sz w:val="28"/>
          <w:szCs w:val="28"/>
        </w:rPr>
        <w:t xml:space="preserve"> </w:t>
      </w:r>
      <w:r w:rsidR="00BD38EF" w:rsidRPr="008E12FC">
        <w:rPr>
          <w:rFonts w:ascii="Times New Roman" w:hAnsi="Times New Roman" w:cs="Times New Roman"/>
          <w:sz w:val="28"/>
          <w:szCs w:val="28"/>
        </w:rPr>
        <w:t>и изделия</w:t>
      </w:r>
      <w:r w:rsidRPr="008E12FC">
        <w:rPr>
          <w:rFonts w:ascii="Times New Roman" w:hAnsi="Times New Roman" w:cs="Times New Roman"/>
          <w:sz w:val="28"/>
          <w:szCs w:val="28"/>
        </w:rPr>
        <w:t xml:space="preserve">, выполненные народными умельцами. Следовательно, </w:t>
      </w:r>
      <w:r w:rsidR="00F75FA9" w:rsidRPr="008E12FC">
        <w:rPr>
          <w:rFonts w:ascii="Times New Roman" w:hAnsi="Times New Roman" w:cs="Times New Roman"/>
          <w:sz w:val="28"/>
          <w:szCs w:val="28"/>
        </w:rPr>
        <w:t>незамысловатое соленое тесто</w:t>
      </w:r>
      <w:r w:rsidRPr="008E12FC">
        <w:rPr>
          <w:rFonts w:ascii="Times New Roman" w:hAnsi="Times New Roman" w:cs="Times New Roman"/>
          <w:sz w:val="28"/>
          <w:szCs w:val="28"/>
        </w:rPr>
        <w:t xml:space="preserve"> является еще и средством эмоционально-эстетического воспитания и развития детей.</w:t>
      </w:r>
    </w:p>
    <w:p w:rsidR="00346315" w:rsidRPr="008E12FC" w:rsidRDefault="00346315" w:rsidP="00346315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2FC">
        <w:rPr>
          <w:rFonts w:ascii="Times New Roman" w:hAnsi="Times New Roman" w:cs="Times New Roman"/>
          <w:sz w:val="28"/>
          <w:szCs w:val="28"/>
        </w:rPr>
        <w:t xml:space="preserve">      Программа разработана с учетом современных технологий, с учетом возрастных и психофизиологических особенностей детей, обеспечивает развитие и активизацию их познавательных интересов, формирует творчески растущую личность, а также предусматривает дифференцированный подход в работе с детьми различной подготовленности и одаренности.</w:t>
      </w:r>
    </w:p>
    <w:p w:rsidR="0038499B" w:rsidRPr="008E12FC" w:rsidRDefault="00346315" w:rsidP="00346315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2FC">
        <w:rPr>
          <w:rFonts w:ascii="Times New Roman" w:hAnsi="Times New Roman" w:cs="Times New Roman"/>
          <w:sz w:val="28"/>
          <w:szCs w:val="28"/>
        </w:rPr>
        <w:t xml:space="preserve">       Ведущая цель данной программы – создание комфортной среды общения, развитие способностей, творческого потенциала каждого ребенка и его самореализация средствами декоративно-прикладной деятельности.</w:t>
      </w:r>
      <w:r w:rsidRPr="008E12F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6315" w:rsidRPr="008E12FC" w:rsidRDefault="00346315" w:rsidP="0038499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правовые акты</w:t>
      </w:r>
    </w:p>
    <w:p w:rsidR="00346315" w:rsidRPr="008E12FC" w:rsidRDefault="00346315" w:rsidP="0038499B">
      <w:pPr>
        <w:pStyle w:val="a4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12FC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Pr="008E12FC">
        <w:rPr>
          <w:rFonts w:ascii="Times New Roman" w:hAnsi="Times New Roman" w:cs="Times New Roman"/>
          <w:sz w:val="28"/>
          <w:szCs w:val="28"/>
        </w:rPr>
        <w:t xml:space="preserve">акон РФ «Об образовании в Российской Федерации» от 29.12. </w:t>
      </w:r>
      <w:smartTag w:uri="urn:schemas-microsoft-com:office:smarttags" w:element="metricconverter">
        <w:smartTagPr>
          <w:attr w:name="ProductID" w:val="2012 г"/>
        </w:smartTagPr>
        <w:r w:rsidRPr="008E12F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E12FC">
        <w:rPr>
          <w:rFonts w:ascii="Times New Roman" w:hAnsi="Times New Roman" w:cs="Times New Roman"/>
          <w:sz w:val="28"/>
          <w:szCs w:val="28"/>
        </w:rPr>
        <w:t xml:space="preserve">. № 273-ФЗ. </w:t>
      </w:r>
    </w:p>
    <w:p w:rsidR="00346315" w:rsidRPr="008E12FC" w:rsidRDefault="00346315" w:rsidP="00BD38EF">
      <w:pPr>
        <w:pStyle w:val="a6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2FC">
        <w:rPr>
          <w:rFonts w:ascii="Times New Roman" w:hAnsi="Times New Roman"/>
          <w:bCs/>
          <w:sz w:val="28"/>
          <w:szCs w:val="28"/>
        </w:rPr>
        <w:t>ФЗ</w:t>
      </w:r>
      <w:r w:rsidRPr="008E12FC">
        <w:rPr>
          <w:rFonts w:ascii="Times New Roman" w:hAnsi="Times New Roman"/>
          <w:sz w:val="28"/>
          <w:szCs w:val="28"/>
        </w:rPr>
        <w:t xml:space="preserve"> «Об основных гарантиях прав ребёнка в РФ» 24 июля 1998 года № 124-ФЗ.</w:t>
      </w:r>
    </w:p>
    <w:p w:rsidR="00346315" w:rsidRPr="008E12FC" w:rsidRDefault="00346315" w:rsidP="0038499B">
      <w:pPr>
        <w:pStyle w:val="a4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12F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E12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12FC">
        <w:rPr>
          <w:rFonts w:ascii="Times New Roman" w:hAnsi="Times New Roman" w:cs="Times New Roman"/>
          <w:sz w:val="28"/>
          <w:szCs w:val="28"/>
        </w:rPr>
        <w:t xml:space="preserve"> РФ от 26.06.2012 №504 «Об утверждении Типового положения об образовательном учреждении дополнительного образования».</w:t>
      </w:r>
    </w:p>
    <w:p w:rsidR="00346315" w:rsidRPr="008E12FC" w:rsidRDefault="00346315" w:rsidP="0038499B">
      <w:pPr>
        <w:pStyle w:val="a4"/>
        <w:numPr>
          <w:ilvl w:val="0"/>
          <w:numId w:val="17"/>
        </w:numPr>
        <w:tabs>
          <w:tab w:val="left" w:pos="709"/>
          <w:tab w:val="left" w:pos="9356"/>
        </w:tabs>
        <w:suppressAutoHyphens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2F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03.04.2003 № 27 «О введении в действие Санитарно-эпидемиологических правил и нормативов </w:t>
      </w:r>
      <w:proofErr w:type="spellStart"/>
      <w:r w:rsidRPr="008E12F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E12FC">
        <w:rPr>
          <w:rFonts w:ascii="Times New Roman" w:hAnsi="Times New Roman" w:cs="Times New Roman"/>
          <w:sz w:val="28"/>
          <w:szCs w:val="28"/>
        </w:rPr>
        <w:t xml:space="preserve"> 2.4.4.1251-03» (вместе с «</w:t>
      </w:r>
      <w:proofErr w:type="spellStart"/>
      <w:r w:rsidRPr="008E12F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E12FC">
        <w:rPr>
          <w:rFonts w:ascii="Times New Roman" w:hAnsi="Times New Roman" w:cs="Times New Roman"/>
          <w:sz w:val="28"/>
          <w:szCs w:val="28"/>
        </w:rPr>
        <w:t xml:space="preserve"> 2.4.4.1251-03. 2.4.4.</w:t>
      </w:r>
      <w:proofErr w:type="gramEnd"/>
      <w:r w:rsidRPr="008E12F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учреждениям дополнительного образования детей (внешкольные учреждения).</w:t>
      </w:r>
    </w:p>
    <w:p w:rsidR="00BD38EF" w:rsidRPr="008E12FC" w:rsidRDefault="00BD38EF" w:rsidP="003463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2FC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8E12FC">
        <w:rPr>
          <w:rFonts w:ascii="Times New Roman" w:hAnsi="Times New Roman" w:cs="Times New Roman"/>
          <w:sz w:val="28"/>
          <w:szCs w:val="28"/>
        </w:rPr>
        <w:t> состоит в том, что отвечает потребностям детей и их родителей, ориентирована на особенность контингента детей посёлка: доступность теоретического и практического материала, небольшие материальные затраты, зримые результаты работы в качестве сувенирной продукции.</w:t>
      </w:r>
    </w:p>
    <w:p w:rsidR="00963AC6" w:rsidRPr="008E12FC" w:rsidRDefault="00963AC6" w:rsidP="003463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6315" w:rsidRPr="00E62838" w:rsidRDefault="00346315" w:rsidP="0034631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838">
        <w:rPr>
          <w:rFonts w:ascii="Times New Roman" w:hAnsi="Times New Roman" w:cs="Times New Roman"/>
          <w:sz w:val="28"/>
          <w:szCs w:val="28"/>
        </w:rPr>
        <w:t>Отли</w:t>
      </w:r>
      <w:r w:rsidR="00070612" w:rsidRPr="00E62838">
        <w:rPr>
          <w:rFonts w:ascii="Times New Roman" w:hAnsi="Times New Roman" w:cs="Times New Roman"/>
          <w:sz w:val="28"/>
          <w:szCs w:val="28"/>
        </w:rPr>
        <w:t>чительные особенности программы</w:t>
      </w:r>
    </w:p>
    <w:p w:rsidR="00D9694E" w:rsidRPr="00E62838" w:rsidRDefault="00D9694E" w:rsidP="00D9694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838">
        <w:rPr>
          <w:rFonts w:ascii="Times New Roman" w:hAnsi="Times New Roman" w:cs="Times New Roman"/>
          <w:sz w:val="28"/>
          <w:szCs w:val="28"/>
        </w:rPr>
        <w:t xml:space="preserve">Изольда </w:t>
      </w:r>
      <w:proofErr w:type="spellStart"/>
      <w:r w:rsidRPr="00E62838">
        <w:rPr>
          <w:rFonts w:ascii="Times New Roman" w:hAnsi="Times New Roman" w:cs="Times New Roman"/>
          <w:sz w:val="28"/>
          <w:szCs w:val="28"/>
        </w:rPr>
        <w:t>Кискальт</w:t>
      </w:r>
      <w:proofErr w:type="spellEnd"/>
      <w:r w:rsidRPr="00E62838">
        <w:rPr>
          <w:rFonts w:ascii="Times New Roman" w:hAnsi="Times New Roman" w:cs="Times New Roman"/>
          <w:sz w:val="28"/>
          <w:szCs w:val="28"/>
        </w:rPr>
        <w:t xml:space="preserve"> в своей книге «Соленое тесто» писала:</w:t>
      </w:r>
      <w:r w:rsidRPr="00E62838">
        <w:rPr>
          <w:rFonts w:ascii="Times New Roman" w:hAnsi="Times New Roman" w:cs="Times New Roman"/>
          <w:i/>
          <w:iCs/>
          <w:sz w:val="28"/>
          <w:szCs w:val="28"/>
        </w:rPr>
        <w:t> «…Следует отдавать себе отчет в том, что благодаря этому хобби возрождается древнее народное искусство. Именно в нашем технократическом мире ощущается нехватка творческого украшения окружающих нас вещей. Технический прогресс, конечно, необходим, но следует также сохранять старинные обычаи».</w:t>
      </w:r>
    </w:p>
    <w:p w:rsidR="00963AC6" w:rsidRPr="00E62838" w:rsidRDefault="00D9694E" w:rsidP="00D9694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838">
        <w:rPr>
          <w:rFonts w:ascii="Times New Roman" w:hAnsi="Times New Roman" w:cs="Times New Roman"/>
          <w:sz w:val="28"/>
          <w:szCs w:val="28"/>
        </w:rPr>
        <w:t>Я полностью согласна с данным словами и поэтому моя программа «Соленое тесто» затрагивает проблему гуманного отношения ребят к окружающему миру, знакомит детей с народным творчеством. Сравнительно несложные приёмы изготовления поделок из теста делает данное направление творчества необыкновенно привлекательным. Каждый имеет уникальную возможность выразить свои скрытые таланты, погрузиться в мир безграничной фантазии, в мир красоты и добра. Соленое тест</w:t>
      </w:r>
      <w:proofErr w:type="gramStart"/>
      <w:r w:rsidRPr="00E628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2838">
        <w:rPr>
          <w:rFonts w:ascii="Times New Roman" w:hAnsi="Times New Roman" w:cs="Times New Roman"/>
          <w:sz w:val="28"/>
          <w:szCs w:val="28"/>
        </w:rPr>
        <w:t xml:space="preserve"> экологически чистый продукт, а значит дети еще более тесно будут связаны с природой.</w:t>
      </w:r>
    </w:p>
    <w:p w:rsidR="00963AC6" w:rsidRPr="00E62838" w:rsidRDefault="00963AC6" w:rsidP="00963AC6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838">
        <w:rPr>
          <w:rFonts w:ascii="Times New Roman" w:hAnsi="Times New Roman" w:cs="Times New Roman"/>
          <w:sz w:val="28"/>
          <w:szCs w:val="28"/>
        </w:rPr>
        <w:t>- Направленность не на занятие, а на развитие ребенка, приобретение практических умений. Присутствие доброжелательной, творческой атмосферы.</w:t>
      </w:r>
    </w:p>
    <w:p w:rsidR="00963AC6" w:rsidRPr="00E62838" w:rsidRDefault="00963AC6" w:rsidP="00963AC6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838">
        <w:rPr>
          <w:rFonts w:ascii="Times New Roman" w:hAnsi="Times New Roman" w:cs="Times New Roman"/>
          <w:sz w:val="28"/>
          <w:szCs w:val="28"/>
        </w:rPr>
        <w:t>- Данная работа проводится в игровой форме, интеграции таких областей, как познание, коммуникация, социализация, безопасность, труд, художественное творчество.</w:t>
      </w:r>
    </w:p>
    <w:p w:rsidR="00963AC6" w:rsidRPr="008E12FC" w:rsidRDefault="00963AC6" w:rsidP="00D9694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8EF" w:rsidRPr="00346315" w:rsidRDefault="00BD38EF" w:rsidP="00BD38EF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3AC6" w:rsidRPr="00963AC6" w:rsidRDefault="00963AC6" w:rsidP="0096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3A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Психолого-педагогическая характеристика возрастных особенностей детей.</w:t>
      </w:r>
    </w:p>
    <w:p w:rsidR="00963AC6" w:rsidRDefault="00963AC6" w:rsidP="00963AC6">
      <w:pPr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5 до 7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время наиболее бурного развития ребенка. Совершенствуется техническая сторона изобразительной деятельности. Дети проявляют интерес к лепке.  </w:t>
      </w:r>
      <w:proofErr w:type="gramStart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способность применять различные приемы в лепки (</w:t>
      </w:r>
      <w:proofErr w:type="spellStart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прищипывание</w:t>
      </w:r>
      <w:proofErr w:type="spellEnd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вытягивание, сглаживание, </w:t>
      </w:r>
      <w:proofErr w:type="spellStart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сплюскивание</w:t>
      </w:r>
      <w:proofErr w:type="spellEnd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вдавливание, а так же стремление украшать вылепленные композиции узором при помощи дополнительного оборудования </w:t>
      </w:r>
      <w:r w:rsidRPr="00963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963AC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стеки,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AC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палочек,</w:t>
      </w:r>
      <w:r w:rsidRPr="00963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AC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декоративных украшений, пуговиц, бусин</w:t>
      </w:r>
      <w:r w:rsidRPr="00963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с детьми в данной технике способствуют разностороннему развитию ребёнка, раскрывает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 </w:t>
      </w:r>
    </w:p>
    <w:p w:rsidR="00963AC6" w:rsidRPr="00963AC6" w:rsidRDefault="00963AC6" w:rsidP="00963AC6">
      <w:pPr>
        <w:tabs>
          <w:tab w:val="left" w:pos="10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Принципы, лежащие в основе программы</w:t>
      </w:r>
      <w:r w:rsidRPr="00963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12FC" w:rsidRDefault="00963AC6" w:rsidP="008E12F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доступности 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</w:r>
      <w:proofErr w:type="gramStart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гуманистичности</w:t>
      </w:r>
      <w:proofErr w:type="spellEnd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индивидуально - ориентированный подход и всестороннее развитие личности ребенка.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принцип деятельности - развитие мелкой моторики осуществляется через вид детской деятельности – лепку.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принцип интеграции – сочетание основного вида деятельности с развитием речи, с игровой деятельностью, с развитием познавательных процессов.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принцип системности - решение поставленных задач в системе кружковой работы</w:t>
      </w:r>
      <w:r w:rsid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AC6" w:rsidRPr="00963AC6" w:rsidRDefault="00963AC6" w:rsidP="008E12F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все дети занимаются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теме недели. Осуществляется индивидуальный подход, построенный с учетом качества восприятия, связанный с развитием технических умений и навыков, эмоциональной отзывчивости каждого ребенка на предложенное задание. В начале занятий рекомендуется проводить пальчиковую гимнастику, в ходе занятий для расслабления мышц, снятия напряжения - </w:t>
      </w:r>
      <w:proofErr w:type="spellStart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Комплексы пальчиковой гимнастики, </w:t>
      </w:r>
      <w:proofErr w:type="spellStart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подбирает самостоятельно, так как методическая литература по данному вопросу очень разнообразна и содержательна.   </w:t>
      </w:r>
      <w:proofErr w:type="gramStart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оформления-карандаши, фломастеры. </w:t>
      </w:r>
    </w:p>
    <w:p w:rsidR="00963AC6" w:rsidRPr="00963AC6" w:rsidRDefault="00963AC6" w:rsidP="008E12F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«Развитие мелкой моторики у детей дошкольного возраста посредством кружковой деятельности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 ручки ребёнка»</w:t>
      </w:r>
      <w:r w:rsidRPr="0096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1год. Возраст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96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Для успешного освоения программы занятия численность детей в группе должна составлять от 7 до 12 человек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</w:t>
      </w:r>
      <w:r w:rsidRPr="0096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1 раз в неделю во вторую половину дня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минут. Количество 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занятий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занятия в месяц.</w:t>
      </w:r>
    </w:p>
    <w:p w:rsidR="00963AC6" w:rsidRPr="00963AC6" w:rsidRDefault="00963AC6" w:rsidP="008E12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3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Формы подведения итогов </w:t>
      </w:r>
      <w:r w:rsidR="00420CB9" w:rsidRPr="00963AC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реализации дополнительной</w:t>
      </w:r>
      <w:r w:rsidRPr="00963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образовательной программы</w:t>
      </w:r>
      <w:r w:rsidRPr="00963AC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63AC6" w:rsidRPr="00963AC6" w:rsidRDefault="00963AC6" w:rsidP="008E12F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3AC6">
        <w:rPr>
          <w:rFonts w:ascii="Times New Roman" w:eastAsia="Calibri" w:hAnsi="Times New Roman" w:cs="Times New Roman"/>
          <w:sz w:val="28"/>
          <w:szCs w:val="28"/>
        </w:rPr>
        <w:t>- проведение выставок и конкурсов работ воспитанников.</w:t>
      </w:r>
    </w:p>
    <w:p w:rsidR="00963AC6" w:rsidRPr="00963AC6" w:rsidRDefault="00963AC6" w:rsidP="008E12F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3AC6">
        <w:rPr>
          <w:rFonts w:ascii="Times New Roman" w:eastAsia="Calibri" w:hAnsi="Times New Roman" w:cs="Times New Roman"/>
          <w:sz w:val="28"/>
          <w:szCs w:val="28"/>
        </w:rPr>
        <w:t>- участие в районных и республиканских выставках.</w:t>
      </w:r>
    </w:p>
    <w:p w:rsidR="00963AC6" w:rsidRPr="00963AC6" w:rsidRDefault="00963AC6" w:rsidP="008E12F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3AC6">
        <w:rPr>
          <w:rFonts w:ascii="Times New Roman" w:eastAsia="Calibri" w:hAnsi="Times New Roman" w:cs="Times New Roman"/>
          <w:color w:val="000000"/>
          <w:sz w:val="28"/>
          <w:szCs w:val="28"/>
        </w:rPr>
        <w:t>- подарки к праздникам родителям и работников детского сада</w:t>
      </w:r>
      <w:r w:rsidR="008E12F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3AC6" w:rsidRPr="00963AC6" w:rsidRDefault="00963AC6" w:rsidP="008E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Приёмы и методы организации учебно-воспитательного процесса: </w:t>
      </w:r>
      <w:r w:rsidRPr="0096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наглядный; практический; объяснительно-иллюстративный; проектно-конструкторский.</w:t>
      </w:r>
    </w:p>
    <w:p w:rsidR="00963AC6" w:rsidRPr="00963AC6" w:rsidRDefault="00963AC6" w:rsidP="008E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3AC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занятий:</w:t>
      </w:r>
    </w:p>
    <w:p w:rsidR="00963AC6" w:rsidRDefault="00963AC6" w:rsidP="008E1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занятий различны. Предусмотрены как теоретические - рассказ воспитателя, беседа с детьми, показ воспитателем способа действий, так и практические занятия - изготовление поделок</w:t>
      </w:r>
      <w:r w:rsidRPr="00963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E12FC" w:rsidRDefault="008E12FC" w:rsidP="008E12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12FC" w:rsidRDefault="008E12FC" w:rsidP="008E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06" w:rsidRPr="00963AC6" w:rsidRDefault="009A1F06" w:rsidP="008E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C6" w:rsidRPr="00963AC6" w:rsidRDefault="00963AC6" w:rsidP="0096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3AC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Методическое обеспечение программы.</w:t>
      </w:r>
    </w:p>
    <w:p w:rsidR="00963AC6" w:rsidRPr="00963AC6" w:rsidRDefault="00963AC6" w:rsidP="00963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63AC6" w:rsidRPr="00963AC6" w:rsidRDefault="009A1F06" w:rsidP="00963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63AC6"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используются все виды деятельности, развивающие </w:t>
      </w:r>
      <w:r w:rsidR="00963AC6" w:rsidRPr="00963A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личность</w:t>
      </w:r>
      <w:r w:rsidR="00963AC6"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труд, познание, учение, общение, творчество.</w:t>
      </w:r>
    </w:p>
    <w:p w:rsidR="00963AC6" w:rsidRPr="00963AC6" w:rsidRDefault="00963AC6" w:rsidP="00963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963A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обеспечения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органичного единства обучения и творчества </w:t>
      </w:r>
      <w:r w:rsidRPr="00963A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включают в себя следующие виды 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3AC6" w:rsidRPr="00963AC6" w:rsidRDefault="00963AC6" w:rsidP="00963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Изложение учебного материала</w:t>
      </w:r>
    </w:p>
    <w:p w:rsidR="00963AC6" w:rsidRPr="00963AC6" w:rsidRDefault="00963AC6" w:rsidP="00963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  <w:r w:rsidRPr="0096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широкое использование иллюстративного материала, использование </w:t>
      </w:r>
      <w:r w:rsidRPr="00963A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методических пособий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дидактических игр и художественных произведений для </w:t>
      </w:r>
      <w:r w:rsidRPr="00963A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процессе обучения дети знакомятся с особенностями, свойствами и возможностями многих природных и искусственных материалов, с разными инструментами, а также с 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приёмами их применения. </w:t>
      </w:r>
      <w:proofErr w:type="gramStart"/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 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числе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(бумага, картон, конфетти, калька, дерево,  природный материал: шишки, сучки, ветки, мох</w:t>
      </w:r>
      <w:r w:rsidR="00AC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963AC6" w:rsidRPr="00963AC6" w:rsidRDefault="00963AC6" w:rsidP="00963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новых способов художественной деятельности, новых материалов и инструментов творческие задачи, которые дети решают совместно с воспитателем и коллективно, способствует решению учебных задач и заданий.</w:t>
      </w:r>
    </w:p>
    <w:p w:rsidR="00963AC6" w:rsidRPr="008E12FC" w:rsidRDefault="00963AC6" w:rsidP="00963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Коллективная практическая работа </w:t>
      </w:r>
      <w:r w:rsidRPr="008E12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детей:</w:t>
      </w:r>
    </w:p>
    <w:p w:rsidR="00963AC6" w:rsidRPr="008E12FC" w:rsidRDefault="00963AC6" w:rsidP="00AC7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выполнения коллективных работ осуществляется нравственн</w:t>
      </w:r>
      <w:proofErr w:type="gramStart"/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воспитание </w:t>
      </w:r>
      <w:r w:rsidRPr="008E12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8E1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вырабатываются следующие </w:t>
      </w:r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умения</w:t>
      </w:r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3AC6" w:rsidRPr="008E12FC" w:rsidRDefault="00963AC6" w:rsidP="00AC7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вместе, уступать друг другу, помогать, подсказывать;</w:t>
      </w:r>
    </w:p>
    <w:p w:rsidR="00AC7E80" w:rsidRPr="008E12FC" w:rsidRDefault="00963AC6" w:rsidP="00AC7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о совместной работе, её содержании;</w:t>
      </w:r>
    </w:p>
    <w:p w:rsidR="00963AC6" w:rsidRPr="008E12FC" w:rsidRDefault="00963AC6" w:rsidP="00AC7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-планировать свою работу, определять её последовательность, содержание, композицию, </w:t>
      </w:r>
      <w:r w:rsidRPr="008E12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дополнения</w:t>
      </w:r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3AC6" w:rsidRPr="008E12FC" w:rsidRDefault="00963AC6" w:rsidP="00AC7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радоваться успехам своим и товарищей при создании работы.</w:t>
      </w:r>
    </w:p>
    <w:p w:rsidR="008E12FC" w:rsidRDefault="00963AC6" w:rsidP="008E1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Обсуждение</w:t>
      </w:r>
    </w:p>
    <w:p w:rsidR="00963AC6" w:rsidRPr="008E12FC" w:rsidRDefault="00963AC6" w:rsidP="008E12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творческих работ детьми и воспитателем помогает ребёнку видеть мир не только со своей собственной точки зрения, но и с точки зрения других людей, принимать и понимать интересы другого человека.</w:t>
      </w:r>
    </w:p>
    <w:p w:rsidR="00963AC6" w:rsidRPr="00963AC6" w:rsidRDefault="00963AC6" w:rsidP="00963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F06" w:rsidRDefault="009A1F06" w:rsidP="0096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F06" w:rsidRDefault="009A1F06" w:rsidP="0096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F06" w:rsidRDefault="009A1F06" w:rsidP="0096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AC6" w:rsidRPr="008E12FC" w:rsidRDefault="00963AC6" w:rsidP="0096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программы.</w:t>
      </w:r>
    </w:p>
    <w:p w:rsidR="009A1F06" w:rsidRPr="008E12FC" w:rsidRDefault="009A1F06" w:rsidP="009A1F06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06">
        <w:rPr>
          <w:rFonts w:ascii="Times New Roman" w:hAnsi="Times New Roman" w:cs="Times New Roman"/>
          <w:b/>
          <w:sz w:val="28"/>
          <w:szCs w:val="28"/>
        </w:rPr>
        <w:t>Цель </w:t>
      </w:r>
      <w:r w:rsidRPr="009A1F0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8E12FC">
        <w:rPr>
          <w:rFonts w:ascii="Times New Roman" w:hAnsi="Times New Roman" w:cs="Times New Roman"/>
          <w:sz w:val="28"/>
          <w:szCs w:val="28"/>
        </w:rPr>
        <w:t> – развитие творческих и коммуникативных способностей </w:t>
      </w:r>
      <w:r w:rsidRPr="008E12FC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E12FC">
        <w:rPr>
          <w:rFonts w:ascii="Times New Roman" w:hAnsi="Times New Roman" w:cs="Times New Roman"/>
          <w:sz w:val="28"/>
          <w:szCs w:val="28"/>
        </w:rPr>
        <w:t> посредством самовыражения через изготовление изделий из соленого </w:t>
      </w:r>
      <w:r w:rsidRPr="008E12FC">
        <w:rPr>
          <w:rFonts w:ascii="Times New Roman" w:hAnsi="Times New Roman" w:cs="Times New Roman"/>
          <w:bCs/>
          <w:sz w:val="28"/>
          <w:szCs w:val="28"/>
        </w:rPr>
        <w:t>теста</w:t>
      </w:r>
      <w:r w:rsidRPr="008E12FC">
        <w:rPr>
          <w:rFonts w:ascii="Times New Roman" w:hAnsi="Times New Roman" w:cs="Times New Roman"/>
          <w:sz w:val="28"/>
          <w:szCs w:val="28"/>
        </w:rPr>
        <w:t>.</w:t>
      </w:r>
    </w:p>
    <w:p w:rsidR="00963AC6" w:rsidRPr="00963AC6" w:rsidRDefault="00963AC6" w:rsidP="00420CB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Задачи: </w:t>
      </w:r>
    </w:p>
    <w:p w:rsidR="009A1F06" w:rsidRPr="009A1F06" w:rsidRDefault="009A1F06" w:rsidP="009A1F06">
      <w:pPr>
        <w:pStyle w:val="a4"/>
        <w:numPr>
          <w:ilvl w:val="0"/>
          <w:numId w:val="28"/>
        </w:num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06">
        <w:rPr>
          <w:rFonts w:ascii="Times New Roman" w:hAnsi="Times New Roman" w:cs="Times New Roman"/>
          <w:sz w:val="28"/>
          <w:szCs w:val="28"/>
        </w:rPr>
        <w:t>Обучать приемам </w:t>
      </w:r>
      <w:r w:rsidRPr="009A1F06">
        <w:rPr>
          <w:rFonts w:ascii="Times New Roman" w:hAnsi="Times New Roman" w:cs="Times New Roman"/>
          <w:bCs/>
          <w:sz w:val="28"/>
          <w:szCs w:val="28"/>
        </w:rPr>
        <w:t>лепки из соленого теста</w:t>
      </w:r>
      <w:r w:rsidRPr="009A1F06">
        <w:rPr>
          <w:rFonts w:ascii="Times New Roman" w:hAnsi="Times New Roman" w:cs="Times New Roman"/>
          <w:sz w:val="28"/>
          <w:szCs w:val="28"/>
        </w:rPr>
        <w:t> простых и сложных форм, способам соединения деталей, умению обыгрывать свою поделку.</w:t>
      </w:r>
    </w:p>
    <w:p w:rsidR="009A1F06" w:rsidRPr="009A1F06" w:rsidRDefault="009A1F06" w:rsidP="009A1F06">
      <w:pPr>
        <w:pStyle w:val="a4"/>
        <w:numPr>
          <w:ilvl w:val="0"/>
          <w:numId w:val="28"/>
        </w:num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06">
        <w:rPr>
          <w:rFonts w:ascii="Times New Roman" w:hAnsi="Times New Roman" w:cs="Times New Roman"/>
          <w:sz w:val="28"/>
          <w:szCs w:val="28"/>
        </w:rPr>
        <w:t>Формировать сенсорные эталоны: цвет, форма, величина, вес.</w:t>
      </w:r>
    </w:p>
    <w:p w:rsidR="009A1F06" w:rsidRPr="009A1F06" w:rsidRDefault="009A1F06" w:rsidP="009A1F06">
      <w:pPr>
        <w:pStyle w:val="a4"/>
        <w:numPr>
          <w:ilvl w:val="0"/>
          <w:numId w:val="28"/>
        </w:num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06">
        <w:rPr>
          <w:rFonts w:ascii="Times New Roman" w:hAnsi="Times New Roman" w:cs="Times New Roman"/>
          <w:sz w:val="28"/>
          <w:szCs w:val="28"/>
        </w:rPr>
        <w:t>Совершенствовать тактильную чувствительность рук.</w:t>
      </w:r>
    </w:p>
    <w:p w:rsidR="009A1F06" w:rsidRPr="009A1F06" w:rsidRDefault="009A1F06" w:rsidP="009A1F06">
      <w:pPr>
        <w:pStyle w:val="a4"/>
        <w:numPr>
          <w:ilvl w:val="0"/>
          <w:numId w:val="28"/>
        </w:num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06">
        <w:rPr>
          <w:rFonts w:ascii="Times New Roman" w:hAnsi="Times New Roman" w:cs="Times New Roman"/>
          <w:sz w:val="28"/>
          <w:szCs w:val="28"/>
        </w:rPr>
        <w:t>Развивать мелкую моторику, ловкость, зрительно-двигательную координацию.</w:t>
      </w:r>
    </w:p>
    <w:p w:rsidR="009A1F06" w:rsidRPr="009A1F06" w:rsidRDefault="009A1F06" w:rsidP="009A1F06">
      <w:pPr>
        <w:pStyle w:val="a4"/>
        <w:numPr>
          <w:ilvl w:val="0"/>
          <w:numId w:val="28"/>
        </w:num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06">
        <w:rPr>
          <w:rFonts w:ascii="Times New Roman" w:hAnsi="Times New Roman" w:cs="Times New Roman"/>
          <w:sz w:val="28"/>
          <w:szCs w:val="28"/>
        </w:rPr>
        <w:t xml:space="preserve"> Воспитывать усидчивость, аккуратность.</w:t>
      </w:r>
    </w:p>
    <w:p w:rsidR="009A1F06" w:rsidRPr="009A1F06" w:rsidRDefault="009A1F06" w:rsidP="009A1F06">
      <w:pPr>
        <w:pStyle w:val="a4"/>
        <w:numPr>
          <w:ilvl w:val="0"/>
          <w:numId w:val="28"/>
        </w:num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06">
        <w:rPr>
          <w:rFonts w:ascii="Times New Roman" w:hAnsi="Times New Roman" w:cs="Times New Roman"/>
          <w:sz w:val="28"/>
          <w:szCs w:val="28"/>
        </w:rPr>
        <w:lastRenderedPageBreak/>
        <w:t>Закреплять правила безопасной работы за столом с солёным </w:t>
      </w:r>
      <w:r w:rsidRPr="009A1F06">
        <w:rPr>
          <w:rFonts w:ascii="Times New Roman" w:hAnsi="Times New Roman" w:cs="Times New Roman"/>
          <w:bCs/>
          <w:sz w:val="28"/>
          <w:szCs w:val="28"/>
        </w:rPr>
        <w:t>тестом</w:t>
      </w:r>
      <w:r w:rsidRPr="009A1F06">
        <w:rPr>
          <w:rFonts w:ascii="Times New Roman" w:hAnsi="Times New Roman" w:cs="Times New Roman"/>
          <w:sz w:val="28"/>
          <w:szCs w:val="28"/>
        </w:rPr>
        <w:t>, стеками, др. инструментами.</w:t>
      </w:r>
    </w:p>
    <w:p w:rsidR="00963AC6" w:rsidRPr="009A1F06" w:rsidRDefault="00963AC6" w:rsidP="009A1F0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словарь ребёнка специальными терминами. Создавать композиции с </w:t>
      </w:r>
      <w:r w:rsidR="00AC7E80"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солёным тестом</w:t>
      </w: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AC6" w:rsidRPr="009A1F06" w:rsidRDefault="00963AC6" w:rsidP="009A1F0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обучать различным </w:t>
      </w:r>
      <w:r w:rsidR="00420CB9"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приёмам работы</w:t>
      </w: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C7E80"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соленым тестом</w:t>
      </w: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пластилином, создание с их помощью сюжетных картин;</w:t>
      </w:r>
    </w:p>
    <w:p w:rsidR="00963AC6" w:rsidRPr="009A1F06" w:rsidRDefault="00963AC6" w:rsidP="009A1F0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следовать устным инструкциям.</w:t>
      </w:r>
    </w:p>
    <w:p w:rsidR="00963AC6" w:rsidRPr="009A1F06" w:rsidRDefault="00963AC6" w:rsidP="009A1F0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интерес к работе с </w:t>
      </w:r>
      <w:r w:rsidR="00AC7E80"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тестом</w:t>
      </w:r>
      <w:r w:rsidR="00420CB9"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AC6" w:rsidRPr="009A1F06" w:rsidRDefault="00963AC6" w:rsidP="009A1F0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коммуникативные способности детей.</w:t>
      </w:r>
    </w:p>
    <w:p w:rsidR="00963AC6" w:rsidRPr="009A1F06" w:rsidRDefault="00963AC6" w:rsidP="009A1F0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культуру труда и совершенствовать трудовые навыки.</w:t>
      </w:r>
    </w:p>
    <w:p w:rsidR="00963AC6" w:rsidRPr="009A1F06" w:rsidRDefault="00963AC6" w:rsidP="009A1F06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аккуратности, умению бережно и экономно использовать материал, содержать в порядке рабочее место.</w:t>
      </w:r>
    </w:p>
    <w:p w:rsidR="009A1F06" w:rsidRDefault="00963AC6" w:rsidP="009A1F06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активность, творческую </w:t>
      </w:r>
      <w:r w:rsid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инициативу, художественный вкус</w:t>
      </w:r>
    </w:p>
    <w:p w:rsidR="009A1F06" w:rsidRDefault="00963AC6" w:rsidP="009A1F06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усид</w:t>
      </w:r>
      <w:r w:rsid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чивость, терпение, аккуратность</w:t>
      </w:r>
    </w:p>
    <w:p w:rsidR="009A1F06" w:rsidRDefault="00963AC6" w:rsidP="009A1F06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силу пальцев рук </w:t>
      </w:r>
      <w:r w:rsid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координацию движений рук</w:t>
      </w:r>
    </w:p>
    <w:p w:rsidR="009A1F06" w:rsidRDefault="00963AC6" w:rsidP="009A1F06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сенсорные  способ</w:t>
      </w:r>
      <w:r w:rsid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</w:t>
      </w:r>
      <w:proofErr w:type="gramStart"/>
      <w:r w:rsid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передавать цвет)</w:t>
      </w:r>
    </w:p>
    <w:p w:rsidR="00963AC6" w:rsidRPr="009A1F06" w:rsidRDefault="00963AC6" w:rsidP="009A1F06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воображение и смекалку</w:t>
      </w:r>
      <w:r w:rsidR="00420CB9" w:rsidRPr="009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AC6" w:rsidRPr="00963AC6" w:rsidRDefault="00963AC6" w:rsidP="00963AC6">
      <w:pPr>
        <w:spacing w:before="225" w:after="225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решении поставленных задач учтены основные принципы </w:t>
      </w:r>
      <w:r w:rsidR="00420CB9"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дидактики: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особенности, физические возможности и индивидуально – психологические особенности ребёнка </w:t>
      </w:r>
      <w:r w:rsidR="00AC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</w:t>
      </w:r>
      <w:r w:rsidRPr="0096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3B7AF9" w:rsidRPr="00A26047" w:rsidRDefault="003B7AF9" w:rsidP="003B7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47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3B7AF9" w:rsidRDefault="003B7AF9" w:rsidP="003B7AF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04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A26047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A26047">
        <w:rPr>
          <w:rFonts w:ascii="Times New Roman" w:hAnsi="Times New Roman" w:cs="Times New Roman"/>
          <w:b/>
          <w:sz w:val="26"/>
          <w:szCs w:val="26"/>
        </w:rPr>
        <w:t>пфдод</w:t>
      </w:r>
      <w:proofErr w:type="spellEnd"/>
      <w:r w:rsidRPr="00A26047">
        <w:rPr>
          <w:rFonts w:ascii="Times New Roman" w:hAnsi="Times New Roman" w:cs="Times New Roman"/>
          <w:b/>
          <w:sz w:val="26"/>
          <w:szCs w:val="26"/>
        </w:rPr>
        <w:t xml:space="preserve"> 1 группы-36 часа и муниципальной 1 группы - 36часа)</w:t>
      </w:r>
    </w:p>
    <w:p w:rsidR="00AC7E80" w:rsidRDefault="00AC7E80" w:rsidP="00AC7E80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AC7E80" w:rsidRPr="00AC7E80" w:rsidRDefault="00AC7E80" w:rsidP="00AC7E8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6"/>
        <w:gridCol w:w="5246"/>
        <w:gridCol w:w="1236"/>
        <w:gridCol w:w="1454"/>
        <w:gridCol w:w="1559"/>
        <w:gridCol w:w="2369"/>
      </w:tblGrid>
      <w:tr w:rsidR="00AC7E80" w:rsidTr="00AC7E80">
        <w:tc>
          <w:tcPr>
            <w:tcW w:w="566" w:type="dxa"/>
            <w:vMerge w:val="restart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6" w:type="dxa"/>
            <w:vMerge w:val="restart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3969" w:type="dxa"/>
            <w:gridSpan w:val="3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369" w:type="dxa"/>
            <w:vMerge w:val="restart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AC7E80" w:rsidTr="00AC7E80">
        <w:tc>
          <w:tcPr>
            <w:tcW w:w="566" w:type="dxa"/>
            <w:vMerge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69" w:type="dxa"/>
            <w:vMerge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C7E80" w:rsidRPr="00592CA8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Путешествие в страну </w:t>
            </w:r>
            <w:proofErr w:type="spellStart"/>
            <w:r w:rsidRPr="00592C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Мукасолия</w:t>
            </w:r>
            <w:proofErr w:type="spellEnd"/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Знакомство с </w:t>
            </w:r>
            <w:r w:rsidRPr="00592C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тестом.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236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C7E80" w:rsidRPr="00592CA8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Лепка </w:t>
            </w:r>
            <w:r w:rsidRPr="00592CA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«Колобок»</w:t>
            </w:r>
            <w:r w:rsid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5385E"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Художественное </w:t>
            </w:r>
            <w:r w:rsidR="0065385E"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6" w:type="dxa"/>
          </w:tcPr>
          <w:p w:rsidR="006611B2" w:rsidRPr="00592CA8" w:rsidRDefault="006611B2" w:rsidP="006611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Лепка </w:t>
            </w: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"Грибная полянка"</w:t>
            </w:r>
          </w:p>
          <w:p w:rsidR="00AC7E80" w:rsidRPr="00592CA8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C7E80" w:rsidRPr="00592CA8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поделки к празднику маме </w:t>
            </w:r>
            <w:r w:rsidRPr="00592CA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«Мамин букет»</w:t>
            </w:r>
            <w:r w:rsidR="0065385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="0065385E"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385E" w:rsidRPr="006538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_       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AC7E80" w:rsidRPr="00592CA8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поделки «Лиса».</w:t>
            </w:r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_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AC7E80" w:rsidRPr="00592CA8" w:rsidRDefault="006611B2" w:rsidP="00653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Изготовление коллективной работы «Осенние запасы».  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AC7E80" w:rsidRPr="00592CA8" w:rsidRDefault="00592CA8" w:rsidP="00653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коллективной работы </w:t>
            </w:r>
            <w:r w:rsidRPr="00592CA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«Рыбки плавают в пруду»</w:t>
            </w: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Художественное оформление работ</w:t>
            </w:r>
            <w:r w:rsid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AC7E80" w:rsidRPr="00592CA8" w:rsidRDefault="00592CA8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Лепка на тему </w:t>
            </w:r>
            <w:r w:rsidRPr="00592CA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«Насекомые, гусеница».</w:t>
            </w: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rPr>
          <w:trHeight w:val="302"/>
        </w:trPr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AC7E80" w:rsidRPr="00592CA8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«Расписные баранки для бабушки».  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46" w:type="dxa"/>
            <w:vAlign w:val="bottom"/>
          </w:tcPr>
          <w:p w:rsidR="00AC7E80" w:rsidRPr="00592CA8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«Погремушки для малышей»</w:t>
            </w:r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Художественное оформление работ</w:t>
            </w:r>
            <w:proofErr w:type="gramStart"/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AC7E80" w:rsidRPr="00592CA8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«Мышка».</w:t>
            </w:r>
            <w:r>
              <w:t xml:space="preserve"> </w:t>
            </w:r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AC7E80" w:rsidRPr="00592CA8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Лепка </w:t>
            </w:r>
            <w:r w:rsidRPr="00592CA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«Бублики и калачи из печи»</w:t>
            </w: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AC7E80" w:rsidRPr="00592CA8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«Кошка». </w:t>
            </w:r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AC7E80" w:rsidRPr="00592CA8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«Улитка». </w:t>
            </w:r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Художественное </w:t>
            </w:r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246" w:type="dxa"/>
          </w:tcPr>
          <w:p w:rsidR="00AC7E80" w:rsidRPr="00592CA8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«Корзинка». </w:t>
            </w:r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AC7E80" w:rsidRPr="00592CA8" w:rsidRDefault="00592CA8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поделок к новогоднему празднику. 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AC7E80" w:rsidRPr="00592CA8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«Гусеница». </w:t>
            </w:r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AC7E80" w:rsidRPr="00592CA8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«Полет фантазии». </w:t>
            </w:r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AC7E80" w:rsidRPr="00592CA8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подарк</w:t>
            </w:r>
            <w:proofErr w:type="gramStart"/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аппликации к празднику 23 февраля</w:t>
            </w:r>
            <w:r w:rsid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5385E"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AC7E80" w:rsidRPr="00592CA8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аппликации к празднику 8 марта</w:t>
            </w:r>
            <w:r w:rsid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5385E">
              <w:t xml:space="preserve"> </w:t>
            </w:r>
            <w:r w:rsidR="0065385E"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592CA8" w:rsidRPr="00592CA8" w:rsidRDefault="00592CA8" w:rsidP="00592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коллективной работы </w:t>
            </w:r>
            <w:r w:rsidRPr="00592CA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«Рыбки плавают в пруду»</w:t>
            </w: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Художественное оформление работ</w:t>
            </w:r>
            <w:r w:rsid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C7E80" w:rsidRPr="00592CA8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AC7E80" w:rsidRPr="00592CA8" w:rsidRDefault="00592CA8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Лепка на тему </w:t>
            </w:r>
            <w:r w:rsidRPr="00592CA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«Насекомые, гусеница».</w:t>
            </w: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AC7E80" w:rsidRPr="00592CA8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«Красота природы». </w:t>
            </w:r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AC7E80" w:rsidRPr="00592CA8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аппликации «Весёлый клоун»</w:t>
            </w:r>
            <w:r w:rsid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5385E"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AC7E80" w:rsidRPr="00592CA8" w:rsidRDefault="00592CA8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Лепка </w:t>
            </w:r>
            <w:r w:rsidRPr="00592CA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«Веселые черепашки».</w:t>
            </w: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Художественное оформление работ</w:t>
            </w:r>
          </w:p>
        </w:tc>
        <w:tc>
          <w:tcPr>
            <w:tcW w:w="956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1454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246" w:type="dxa"/>
          </w:tcPr>
          <w:p w:rsidR="00AC7E80" w:rsidRPr="00592CA8" w:rsidRDefault="00592CA8" w:rsidP="00653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Лепка пасхального яичка. </w:t>
            </w: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  <w:tc>
          <w:tcPr>
            <w:tcW w:w="1454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AC7E80" w:rsidRPr="00592CA8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аппликации «Праздничный букет»</w:t>
            </w:r>
            <w:r w:rsid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5385E"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454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AC7E80" w:rsidRPr="00592CA8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аппликации «Голубь мира»</w:t>
            </w:r>
            <w:r w:rsid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5385E"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454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559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AC7E80" w:rsidRPr="00592CA8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«Весеннее панно». </w:t>
            </w:r>
            <w:r w:rsidRP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 оформление работ.</w:t>
            </w:r>
          </w:p>
        </w:tc>
        <w:tc>
          <w:tcPr>
            <w:tcW w:w="956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  <w:tc>
          <w:tcPr>
            <w:tcW w:w="1454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rPr>
          <w:trHeight w:val="767"/>
        </w:trPr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AC7E80" w:rsidRPr="00592CA8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 «Путешествие в волшебный лес»</w:t>
            </w:r>
            <w:r w:rsidR="0065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56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454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559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AC7E80" w:rsidRPr="00AC7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7E80" w:rsidTr="00AC7E80">
        <w:trPr>
          <w:trHeight w:val="767"/>
        </w:trPr>
        <w:tc>
          <w:tcPr>
            <w:tcW w:w="566" w:type="dxa"/>
          </w:tcPr>
          <w:p w:rsidR="00AC7E80" w:rsidRPr="00AC7E80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</w:tcPr>
          <w:p w:rsidR="00AC7E80" w:rsidRPr="00592CA8" w:rsidRDefault="00AC7E80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часов:</w:t>
            </w:r>
          </w:p>
        </w:tc>
        <w:tc>
          <w:tcPr>
            <w:tcW w:w="956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54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14,5</w:t>
            </w:r>
          </w:p>
        </w:tc>
        <w:tc>
          <w:tcPr>
            <w:tcW w:w="1559" w:type="dxa"/>
          </w:tcPr>
          <w:p w:rsidR="00AC7E80" w:rsidRPr="00AC7E80" w:rsidRDefault="006611B2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2369" w:type="dxa"/>
          </w:tcPr>
          <w:p w:rsidR="00AC7E80" w:rsidRPr="00AC7E80" w:rsidRDefault="0065385E" w:rsidP="00AC7E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AC7E80" w:rsidRDefault="00AC7E80" w:rsidP="00AC7E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7E80" w:rsidRDefault="00AC7E80" w:rsidP="00AC7E80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995E82" w:rsidRPr="007B1C00" w:rsidRDefault="00995E82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СОДЕРЖАНИЕ ПРОГРАММЫ по ЛЕПКИ СОЛЕНОГО ТЕСТА.</w:t>
      </w:r>
    </w:p>
    <w:p w:rsidR="007B1C00" w:rsidRP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1C00">
        <w:rPr>
          <w:rFonts w:ascii="Times New Roman" w:hAnsi="Times New Roman" w:cs="Times New Roman"/>
          <w:b/>
          <w:sz w:val="28"/>
          <w:szCs w:val="28"/>
        </w:rPr>
        <w:t xml:space="preserve">Вводное занятие. Путешествие в страну </w:t>
      </w:r>
      <w:proofErr w:type="spellStart"/>
      <w:r w:rsidRPr="007B1C00">
        <w:rPr>
          <w:rFonts w:ascii="Times New Roman" w:hAnsi="Times New Roman" w:cs="Times New Roman"/>
          <w:b/>
          <w:sz w:val="28"/>
          <w:szCs w:val="28"/>
        </w:rPr>
        <w:t>Мукасолия</w:t>
      </w:r>
      <w:proofErr w:type="spellEnd"/>
      <w:r w:rsidRPr="007B1C00">
        <w:rPr>
          <w:rFonts w:ascii="Times New Roman" w:hAnsi="Times New Roman" w:cs="Times New Roman"/>
          <w:b/>
          <w:sz w:val="28"/>
          <w:szCs w:val="28"/>
        </w:rPr>
        <w:t>. Знакомство с тестом.</w:t>
      </w:r>
    </w:p>
    <w:p w:rsidR="007B1C00" w:rsidRPr="007B1C00" w:rsidRDefault="007B1C00" w:rsidP="00456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C00">
        <w:rPr>
          <w:rFonts w:ascii="Times New Roman" w:hAnsi="Times New Roman" w:cs="Times New Roman"/>
          <w:sz w:val="28"/>
          <w:szCs w:val="28"/>
        </w:rPr>
        <w:t>Теория: Что такое соленое тесто? Как из него лепить?</w:t>
      </w:r>
    </w:p>
    <w:p w:rsidR="007B1C00" w:rsidRDefault="007B1C00" w:rsidP="00456DC6">
      <w:pPr>
        <w:spacing w:after="0"/>
      </w:pPr>
      <w:r w:rsidRPr="007B1C00">
        <w:rPr>
          <w:rFonts w:ascii="Times New Roman" w:hAnsi="Times New Roman" w:cs="Times New Roman"/>
          <w:sz w:val="28"/>
          <w:szCs w:val="28"/>
        </w:rPr>
        <w:t xml:space="preserve"> Делаем соленое тесто по рецепту. Пробуем лепить</w:t>
      </w:r>
      <w:r>
        <w:t>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2.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 xml:space="preserve"> Лепка «Колобок». Художественное оформление работ.</w:t>
      </w:r>
    </w:p>
    <w:p w:rsidR="007B1C00" w:rsidRPr="007B1C00" w:rsidRDefault="007B1C00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00">
        <w:rPr>
          <w:rFonts w:ascii="Times New Roman" w:hAnsi="Times New Roman" w:cs="Times New Roman"/>
          <w:sz w:val="28"/>
          <w:szCs w:val="28"/>
        </w:rPr>
        <w:t>Раздел: «Лепим игруш</w:t>
      </w:r>
      <w:r>
        <w:rPr>
          <w:rFonts w:ascii="Times New Roman" w:hAnsi="Times New Roman" w:cs="Times New Roman"/>
          <w:sz w:val="28"/>
          <w:szCs w:val="28"/>
        </w:rPr>
        <w:t>ку колобок</w:t>
      </w:r>
      <w:r w:rsidRPr="007B1C00">
        <w:rPr>
          <w:rFonts w:ascii="Times New Roman" w:hAnsi="Times New Roman" w:cs="Times New Roman"/>
          <w:sz w:val="28"/>
          <w:szCs w:val="28"/>
        </w:rPr>
        <w:t>».</w:t>
      </w:r>
    </w:p>
    <w:p w:rsidR="007B1C00" w:rsidRPr="007B1C00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00">
        <w:rPr>
          <w:rFonts w:ascii="Times New Roman" w:hAnsi="Times New Roman" w:cs="Times New Roman"/>
          <w:sz w:val="28"/>
          <w:szCs w:val="28"/>
        </w:rPr>
        <w:t>Теория:</w:t>
      </w:r>
      <w:r w:rsidR="007B1C00" w:rsidRPr="007B1C00">
        <w:rPr>
          <w:rFonts w:ascii="Times New Roman" w:hAnsi="Times New Roman" w:cs="Times New Roman"/>
          <w:sz w:val="28"/>
          <w:szCs w:val="28"/>
        </w:rPr>
        <w:t xml:space="preserve"> Просмотр </w:t>
      </w:r>
      <w:r w:rsidRPr="007B1C00">
        <w:rPr>
          <w:rFonts w:ascii="Times New Roman" w:hAnsi="Times New Roman" w:cs="Times New Roman"/>
          <w:sz w:val="28"/>
          <w:szCs w:val="28"/>
        </w:rPr>
        <w:t>фигурок,</w:t>
      </w:r>
      <w:r w:rsidR="007B1C00" w:rsidRPr="007B1C00">
        <w:rPr>
          <w:rFonts w:ascii="Times New Roman" w:hAnsi="Times New Roman" w:cs="Times New Roman"/>
          <w:sz w:val="28"/>
          <w:szCs w:val="28"/>
        </w:rPr>
        <w:t xml:space="preserve"> выполненных в технике лепка. Разбор порядка лепки деталей и их соединения.</w:t>
      </w:r>
    </w:p>
    <w:p w:rsidR="007B1C00" w:rsidRPr="007B1C00" w:rsidRDefault="007B1C00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00">
        <w:rPr>
          <w:rFonts w:ascii="Times New Roman" w:hAnsi="Times New Roman" w:cs="Times New Roman"/>
          <w:sz w:val="28"/>
          <w:szCs w:val="28"/>
        </w:rPr>
        <w:t xml:space="preserve">Практика: Учащиеся начинают лепить </w:t>
      </w:r>
      <w:r w:rsidR="006200DD" w:rsidRPr="007B1C00">
        <w:rPr>
          <w:rFonts w:ascii="Times New Roman" w:hAnsi="Times New Roman" w:cs="Times New Roman"/>
          <w:sz w:val="28"/>
          <w:szCs w:val="28"/>
        </w:rPr>
        <w:t>игруш</w:t>
      </w:r>
      <w:r w:rsidR="006200DD">
        <w:rPr>
          <w:rFonts w:ascii="Times New Roman" w:hAnsi="Times New Roman" w:cs="Times New Roman"/>
          <w:sz w:val="28"/>
          <w:szCs w:val="28"/>
        </w:rPr>
        <w:t>ку. Сначала</w:t>
      </w:r>
      <w:r w:rsidRPr="007B1C00">
        <w:rPr>
          <w:rFonts w:ascii="Times New Roman" w:hAnsi="Times New Roman" w:cs="Times New Roman"/>
          <w:sz w:val="28"/>
          <w:szCs w:val="28"/>
        </w:rPr>
        <w:t xml:space="preserve"> лепим из соленого теста</w:t>
      </w:r>
      <w:r w:rsidR="006200DD">
        <w:rPr>
          <w:rFonts w:ascii="Times New Roman" w:hAnsi="Times New Roman" w:cs="Times New Roman"/>
          <w:sz w:val="28"/>
          <w:szCs w:val="28"/>
        </w:rPr>
        <w:t xml:space="preserve"> детали</w:t>
      </w:r>
      <w:r w:rsidRPr="007B1C00">
        <w:rPr>
          <w:rFonts w:ascii="Times New Roman" w:hAnsi="Times New Roman" w:cs="Times New Roman"/>
          <w:sz w:val="28"/>
          <w:szCs w:val="28"/>
        </w:rPr>
        <w:t>. Сравниваем результат и делаем выводы.</w:t>
      </w:r>
    </w:p>
    <w:p w:rsidR="007B1C00" w:rsidRPr="007B1C00" w:rsidRDefault="007B1C00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B1C00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7B1C00" w:rsidRPr="007B1C00" w:rsidRDefault="007B1C00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00">
        <w:rPr>
          <w:rFonts w:ascii="Times New Roman" w:hAnsi="Times New Roman" w:cs="Times New Roman"/>
          <w:sz w:val="28"/>
          <w:szCs w:val="28"/>
        </w:rPr>
        <w:t xml:space="preserve"> </w:t>
      </w:r>
      <w:r w:rsidRPr="007B1C00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7B1C00" w:rsidRPr="007B1C00" w:rsidRDefault="007B1C00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00">
        <w:rPr>
          <w:rFonts w:ascii="Times New Roman" w:hAnsi="Times New Roman" w:cs="Times New Roman"/>
          <w:sz w:val="28"/>
          <w:szCs w:val="28"/>
        </w:rPr>
        <w:t xml:space="preserve"> </w:t>
      </w:r>
      <w:r w:rsidRPr="007B1C00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7B1C00" w:rsidRPr="007B1C00" w:rsidRDefault="007B1C00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00">
        <w:rPr>
          <w:rFonts w:ascii="Times New Roman" w:hAnsi="Times New Roman" w:cs="Times New Roman"/>
          <w:sz w:val="28"/>
          <w:szCs w:val="28"/>
        </w:rPr>
        <w:t xml:space="preserve"> </w:t>
      </w:r>
      <w:r w:rsidRPr="007B1C00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7B1C00" w:rsidRPr="007B1C00" w:rsidRDefault="007B1C00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00">
        <w:rPr>
          <w:rFonts w:ascii="Times New Roman" w:hAnsi="Times New Roman" w:cs="Times New Roman"/>
          <w:sz w:val="28"/>
          <w:szCs w:val="28"/>
        </w:rPr>
        <w:t xml:space="preserve"> </w:t>
      </w:r>
      <w:r w:rsidRPr="007B1C00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00">
        <w:rPr>
          <w:rFonts w:ascii="Times New Roman" w:hAnsi="Times New Roman" w:cs="Times New Roman"/>
          <w:sz w:val="28"/>
          <w:szCs w:val="28"/>
        </w:rPr>
        <w:t xml:space="preserve"> </w:t>
      </w:r>
      <w:r w:rsidRPr="007B1C00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3.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 xml:space="preserve">Лепка "Грибная </w:t>
      </w:r>
      <w:r w:rsidR="006200DD" w:rsidRPr="007B1C00">
        <w:rPr>
          <w:rFonts w:ascii="Times New Roman" w:hAnsi="Times New Roman" w:cs="Times New Roman"/>
          <w:b/>
          <w:sz w:val="28"/>
          <w:szCs w:val="28"/>
        </w:rPr>
        <w:t>полянка»</w:t>
      </w:r>
      <w:r w:rsidR="006200DD">
        <w:rPr>
          <w:rFonts w:ascii="Times New Roman" w:hAnsi="Times New Roman" w:cs="Times New Roman"/>
          <w:b/>
          <w:sz w:val="28"/>
          <w:szCs w:val="28"/>
        </w:rPr>
        <w:t>.</w:t>
      </w:r>
      <w:r w:rsidR="006200DD" w:rsidRPr="007B1C00">
        <w:rPr>
          <w:rFonts w:ascii="Times New Roman" w:hAnsi="Times New Roman" w:cs="Times New Roman"/>
          <w:b/>
          <w:sz w:val="28"/>
          <w:szCs w:val="28"/>
        </w:rPr>
        <w:t xml:space="preserve"> Художественное</w:t>
      </w:r>
      <w:r w:rsidRPr="007B1C00">
        <w:rPr>
          <w:rFonts w:ascii="Times New Roman" w:hAnsi="Times New Roman" w:cs="Times New Roman"/>
          <w:b/>
          <w:sz w:val="28"/>
          <w:szCs w:val="28"/>
        </w:rPr>
        <w:t xml:space="preserve"> оформление работ.</w:t>
      </w:r>
    </w:p>
    <w:p w:rsid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«Лепим </w:t>
      </w:r>
      <w:r>
        <w:rPr>
          <w:rFonts w:ascii="Times New Roman" w:hAnsi="Times New Roman" w:cs="Times New Roman"/>
          <w:sz w:val="28"/>
          <w:szCs w:val="28"/>
        </w:rPr>
        <w:t>грибную полянку»</w:t>
      </w:r>
      <w:r w:rsidRPr="006200DD">
        <w:rPr>
          <w:rFonts w:ascii="Times New Roman" w:hAnsi="Times New Roman" w:cs="Times New Roman"/>
          <w:sz w:val="28"/>
          <w:szCs w:val="28"/>
        </w:rPr>
        <w:t>.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</w:t>
      </w:r>
      <w:r w:rsidRPr="006200DD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</w:t>
      </w:r>
      <w:r w:rsidRPr="006200DD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</w:t>
      </w:r>
      <w:r w:rsidRPr="006200DD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</w:t>
      </w:r>
      <w:r w:rsidRPr="006200DD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</w:t>
      </w:r>
      <w:r w:rsidRPr="006200DD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</w:t>
      </w:r>
      <w:r w:rsidRPr="006200DD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6200DD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4.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Изготовление поделки к празднику маме «Мамин букет». Художественное оформление работ.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«Лепим </w:t>
      </w:r>
      <w:r>
        <w:rPr>
          <w:rFonts w:ascii="Times New Roman" w:hAnsi="Times New Roman" w:cs="Times New Roman"/>
          <w:sz w:val="28"/>
          <w:szCs w:val="28"/>
        </w:rPr>
        <w:t>поделку «Мамин букет</w:t>
      </w:r>
      <w:r w:rsidRPr="006200DD">
        <w:rPr>
          <w:rFonts w:ascii="Times New Roman" w:hAnsi="Times New Roman" w:cs="Times New Roman"/>
          <w:sz w:val="28"/>
          <w:szCs w:val="28"/>
        </w:rPr>
        <w:t>».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</w:t>
      </w:r>
      <w:r w:rsidRPr="006200DD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</w:t>
      </w:r>
      <w:r w:rsidRPr="006200DD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</w:t>
      </w:r>
      <w:r w:rsidRPr="006200DD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</w:t>
      </w:r>
      <w:r w:rsidRPr="006200DD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</w:t>
      </w:r>
      <w:r w:rsidRPr="006200DD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 </w:t>
      </w:r>
      <w:r w:rsidRPr="006200DD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5.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Изготовление поделки «Лиса». Художественное оформление работ.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lastRenderedPageBreak/>
        <w:t>Теория: Просмотр фигурок, выполненных в технике лепка. Разбор порядка лепки деталей и их соединения.</w:t>
      </w:r>
    </w:p>
    <w:p w:rsidR="006200DD" w:rsidRPr="006200DD" w:rsidRDefault="006200DD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 xml:space="preserve">Практика: Учащиеся начинают лепить игрушки-зверушки (лиса.). Сначала лепим </w:t>
      </w:r>
      <w:r>
        <w:rPr>
          <w:rFonts w:ascii="Times New Roman" w:hAnsi="Times New Roman" w:cs="Times New Roman"/>
          <w:sz w:val="28"/>
          <w:szCs w:val="28"/>
        </w:rPr>
        <w:t xml:space="preserve">детали </w:t>
      </w:r>
      <w:r w:rsidRPr="006200DD">
        <w:rPr>
          <w:rFonts w:ascii="Times New Roman" w:hAnsi="Times New Roman" w:cs="Times New Roman"/>
          <w:sz w:val="28"/>
          <w:szCs w:val="28"/>
        </w:rPr>
        <w:t>из соленого теста. Сравниваем результат и делаем выводы.</w:t>
      </w:r>
    </w:p>
    <w:p w:rsidR="006200DD" w:rsidRPr="006200DD" w:rsidRDefault="006200DD" w:rsidP="00456DC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>подготовка рабочего места;</w:t>
      </w:r>
    </w:p>
    <w:p w:rsidR="006200DD" w:rsidRPr="006200DD" w:rsidRDefault="006200DD" w:rsidP="00456DC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>выбор изделия и материала;</w:t>
      </w:r>
    </w:p>
    <w:p w:rsidR="006200DD" w:rsidRPr="006200DD" w:rsidRDefault="006200DD" w:rsidP="00456DC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>лепка деталей;</w:t>
      </w:r>
    </w:p>
    <w:p w:rsidR="006200DD" w:rsidRPr="006200DD" w:rsidRDefault="006200DD" w:rsidP="00456DC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>приклеивание деталей игрушки;</w:t>
      </w:r>
    </w:p>
    <w:p w:rsidR="006200DD" w:rsidRPr="006200DD" w:rsidRDefault="006200DD" w:rsidP="00456DC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>сравнение результатов работы с различным материалом;</w:t>
      </w:r>
    </w:p>
    <w:p w:rsidR="006200DD" w:rsidRPr="006200DD" w:rsidRDefault="006200DD" w:rsidP="00456DC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DD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6.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 xml:space="preserve"> Изготовление коллективной работы «Осенние запасы». 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7.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Изготовление коллективной работы «Рыбки плавают в пруду».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на тему «Насекомые, гусеница».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9.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«Расписные баранки для бабушки». 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10.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«Погремушки для малышей» Х</w:t>
      </w:r>
      <w:r w:rsidR="00456DC6">
        <w:rPr>
          <w:rFonts w:ascii="Times New Roman" w:hAnsi="Times New Roman" w:cs="Times New Roman"/>
          <w:b/>
          <w:sz w:val="28"/>
          <w:szCs w:val="28"/>
        </w:rPr>
        <w:t>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11.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«Мышка».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12.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«Бублики и калачи из печи».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13.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«Кошка».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14.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«Улитка».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15.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«Корзинка».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Pr="00456DC6" w:rsidRDefault="007B1C00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16.</w:t>
      </w:r>
      <w:r w:rsidRPr="00456DC6">
        <w:rPr>
          <w:rFonts w:ascii="Times New Roman" w:hAnsi="Times New Roman" w:cs="Times New Roman"/>
          <w:sz w:val="28"/>
          <w:szCs w:val="28"/>
        </w:rPr>
        <w:tab/>
        <w:t>Изготовление поделок к новогоднему празднику.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17.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«Гусеница».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18.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«Полет фантазии».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19.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Изготовление подарк</w:t>
      </w:r>
      <w:proofErr w:type="gramStart"/>
      <w:r w:rsidRPr="007B1C0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7B1C00">
        <w:rPr>
          <w:rFonts w:ascii="Times New Roman" w:hAnsi="Times New Roman" w:cs="Times New Roman"/>
          <w:b/>
          <w:sz w:val="28"/>
          <w:szCs w:val="28"/>
        </w:rPr>
        <w:t xml:space="preserve"> аппликации к празднику 23 февраля.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20.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Изготовление аппликации к празднику 8 марта.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21.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Изготовление коллективной работы «Рыбки плавают в пруду».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22.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на тему «Насекомые, гусеница».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23.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«Красота природы».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24.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Изготовление аппликации «Весёлый клоун».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25.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«Веселые черепашки». Художественное оформление работ</w:t>
      </w:r>
      <w:r w:rsidR="00456DC6">
        <w:rPr>
          <w:rFonts w:ascii="Times New Roman" w:hAnsi="Times New Roman" w:cs="Times New Roman"/>
          <w:b/>
          <w:sz w:val="28"/>
          <w:szCs w:val="28"/>
        </w:rPr>
        <w:t>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lastRenderedPageBreak/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26.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пасхального яичка.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27.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Изготовление аппликации «Праздничный букет».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456DC6" w:rsidRPr="007B1C00" w:rsidRDefault="00456DC6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lastRenderedPageBreak/>
        <w:t>28.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Изготовление аппликации «Голубь мира».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29.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Лепка «Весеннее панно». Художественное оформление работ.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Теория: Просмотр фигурок, выполненных в технике лепка. Разбор порядка лепки деталей и их соединения.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>Практика: Учащиеся начинают лепить игрушку. Сначала лепим из соленого теста детали. Сравниваем результат и делаем выводы.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подготовка рабочего места;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выбор изделия и материала;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лепка деталей;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приклеивание деталей игрушки;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сравнение результатов работы с различным материалом;</w:t>
      </w:r>
    </w:p>
    <w:p w:rsidR="00456DC6" w:rsidRPr="00456DC6" w:rsidRDefault="00456DC6" w:rsidP="00456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DC6">
        <w:rPr>
          <w:rFonts w:ascii="Times New Roman" w:hAnsi="Times New Roman" w:cs="Times New Roman"/>
          <w:sz w:val="28"/>
          <w:szCs w:val="28"/>
        </w:rPr>
        <w:t xml:space="preserve"> </w:t>
      </w:r>
      <w:r w:rsidRPr="00456DC6">
        <w:rPr>
          <w:rFonts w:ascii="Times New Roman" w:hAnsi="Times New Roman" w:cs="Times New Roman"/>
          <w:sz w:val="28"/>
          <w:szCs w:val="28"/>
        </w:rPr>
        <w:tab/>
        <w:t>уборка рабочего места.</w:t>
      </w:r>
    </w:p>
    <w:p w:rsidR="007B1C00" w:rsidRPr="007B1C00" w:rsidRDefault="007B1C00" w:rsidP="0045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00">
        <w:rPr>
          <w:rFonts w:ascii="Times New Roman" w:hAnsi="Times New Roman" w:cs="Times New Roman"/>
          <w:b/>
          <w:sz w:val="28"/>
          <w:szCs w:val="28"/>
        </w:rPr>
        <w:t>30.</w:t>
      </w:r>
      <w:r w:rsidRPr="007B1C00">
        <w:rPr>
          <w:rFonts w:ascii="Times New Roman" w:hAnsi="Times New Roman" w:cs="Times New Roman"/>
          <w:b/>
          <w:sz w:val="28"/>
          <w:szCs w:val="28"/>
        </w:rPr>
        <w:tab/>
        <w:t>Развлечение «Путешествие в волшебный лес».</w:t>
      </w:r>
    </w:p>
    <w:p w:rsidR="008E12FC" w:rsidRDefault="008E12FC" w:rsidP="006951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16B39" w:rsidRDefault="00A16B39" w:rsidP="006951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16B39" w:rsidRDefault="00A16B39" w:rsidP="006951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16B39" w:rsidRDefault="00A16B39" w:rsidP="006951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6951CD" w:rsidRPr="008E12FC" w:rsidRDefault="006951CD" w:rsidP="008E12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№ 2. «Комплекс организационно-педагогических условий».</w:t>
      </w:r>
    </w:p>
    <w:p w:rsidR="006951CD" w:rsidRPr="008E12FC" w:rsidRDefault="006951CD" w:rsidP="008E12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график.</w:t>
      </w:r>
    </w:p>
    <w:p w:rsidR="006951CD" w:rsidRPr="008E12FC" w:rsidRDefault="006951CD" w:rsidP="008E12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47"/>
        <w:gridCol w:w="3168"/>
        <w:gridCol w:w="3490"/>
        <w:gridCol w:w="5103"/>
      </w:tblGrid>
      <w:tr w:rsidR="006951CD" w:rsidRPr="008E12FC" w:rsidTr="008E12FC">
        <w:tc>
          <w:tcPr>
            <w:tcW w:w="1247" w:type="dxa"/>
          </w:tcPr>
          <w:p w:rsidR="006951CD" w:rsidRPr="008E12FC" w:rsidRDefault="006951CD" w:rsidP="006951CD">
            <w:pPr>
              <w:spacing w:before="150" w:after="15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месяц № </w:t>
            </w:r>
            <w:proofErr w:type="spellStart"/>
            <w:proofErr w:type="gram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8" w:type="dxa"/>
          </w:tcPr>
          <w:p w:rsidR="006951CD" w:rsidRPr="008E12FC" w:rsidRDefault="006951CD" w:rsidP="006951CD">
            <w:pPr>
              <w:spacing w:before="150" w:after="15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3490" w:type="dxa"/>
          </w:tcPr>
          <w:p w:rsidR="006951CD" w:rsidRPr="008E12FC" w:rsidRDefault="006951CD" w:rsidP="006951CD">
            <w:pPr>
              <w:spacing w:before="150" w:after="15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цель </w:t>
            </w:r>
          </w:p>
        </w:tc>
        <w:tc>
          <w:tcPr>
            <w:tcW w:w="5103" w:type="dxa"/>
          </w:tcPr>
          <w:p w:rsidR="006951CD" w:rsidRPr="008E12FC" w:rsidRDefault="006951CD" w:rsidP="006951CD">
            <w:pPr>
              <w:spacing w:before="150" w:after="15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Развивающая предметно – пространственная среда</w:t>
            </w:r>
          </w:p>
        </w:tc>
      </w:tr>
      <w:tr w:rsidR="006951CD" w:rsidRPr="008E12FC" w:rsidTr="008E12FC">
        <w:tc>
          <w:tcPr>
            <w:tcW w:w="1247" w:type="dxa"/>
            <w:vMerge w:val="restart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             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</w:t>
            </w:r>
            <w:r w:rsidR="008E12FC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соленым тестом «</w:t>
            </w:r>
            <w:proofErr w:type="gramStart"/>
            <w:r w:rsidR="008E12FC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Волшебные</w:t>
            </w:r>
            <w:proofErr w:type="gramEnd"/>
            <w:r w:rsidR="008E12FC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тесто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знания детей о </w:t>
            </w:r>
            <w:r w:rsidR="008E12FC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тесте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их форме, </w:t>
            </w:r>
            <w:r w:rsidR="008E12FC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свойстве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предназначении</w:t>
            </w:r>
          </w:p>
        </w:tc>
        <w:tc>
          <w:tcPr>
            <w:tcW w:w="5103" w:type="dxa"/>
          </w:tcPr>
          <w:p w:rsidR="006951CD" w:rsidRPr="008E12FC" w:rsidRDefault="008E12FC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замешивать тесто.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пальчиков грецким орехом;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-пальчиковая гимнастика «Капуста»;</w:t>
            </w:r>
          </w:p>
          <w:p w:rsidR="006951CD" w:rsidRPr="008E12FC" w:rsidRDefault="008E12FC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-Д/и «Разноцветные бусинки</w:t>
            </w:r>
            <w:r w:rsidR="006951CD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Активизировать движения пальцев рук, закреплять знания о цвета</w:t>
            </w:r>
            <w:proofErr w:type="gram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жёлтый, красный, зелёный)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Грец</w:t>
            </w:r>
            <w:r w:rsidR="008E12FC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 орехи, набор крупных бусинок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разных цветов, </w:t>
            </w:r>
            <w:r w:rsidR="008E12FC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коробочки контейнеры для бусинок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-массаж </w:t>
            </w:r>
            <w:r w:rsidR="00B03D45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пальцев (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поглаживание в разных направлениях);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-пальчиковая гимнастика «Сидит белка на тележке»;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 общую моторику обеих  рук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образного мышления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</w:t>
            </w:r>
            <w:r w:rsidR="008E12FC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ическое пособие «Кукла бабушка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пальцев карандашами;</w:t>
            </w:r>
          </w:p>
          <w:p w:rsidR="006951CD" w:rsidRPr="008E12FC" w:rsidRDefault="008E12FC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-Д/и «Рисуем стеками</w:t>
            </w:r>
            <w:r w:rsidR="006951CD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Активизировать движение пальцев рук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Карандаши с гранями, ша</w:t>
            </w:r>
            <w:r w:rsidR="008E12FC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блоны для</w:t>
            </w:r>
            <w:proofErr w:type="gramStart"/>
            <w:r w:rsidR="008E12FC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="008E12FC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/И «Рисуем на тесте стеками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951CD" w:rsidRPr="008E12FC" w:rsidTr="008E12FC">
        <w:tc>
          <w:tcPr>
            <w:tcW w:w="1247" w:type="dxa"/>
            <w:vMerge w:val="restart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68" w:type="dxa"/>
          </w:tcPr>
          <w:p w:rsidR="008E12FC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-массаж пальцев «Сильные </w:t>
            </w:r>
            <w:r w:rsidR="00B03D45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пальчики» (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нажимаем на 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резиновый мяч с силой);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пальчиковая гимнастика «Дружные пальчики»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Закреплять знания о геометрических фигурах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Резиновые мячики, Д/пособие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игры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массаж пальчиков мячиком ёжиком;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-пальчиковая гимнастика 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«Найди пары </w:t>
            </w:r>
            <w:proofErr w:type="gram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одинаковых</w:t>
            </w:r>
            <w:proofErr w:type="gramEnd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12FC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бусинки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тактильную чувствительность рук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-мячики – ёжики;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Д/пособие для игры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массаж пальчиков грецким орехом;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пальчиковая гимнастика «Этот пальчик хочет спать»</w:t>
            </w:r>
          </w:p>
          <w:p w:rsidR="006951CD" w:rsidRPr="008E12FC" w:rsidRDefault="00B03D45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«Весёлые бусинки</w:t>
            </w:r>
            <w:r w:rsidR="006951CD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Активизировать движения пальцев рук,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память детей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Грецкие орехи,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 пособие для игры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-массаж </w:t>
            </w:r>
            <w:r w:rsidR="00B03D45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пальцев (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поглаживание в разных направлениях);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пальчиковая гимнастика «Варим, варим мы компот»</w:t>
            </w:r>
          </w:p>
          <w:p w:rsidR="006951CD" w:rsidRPr="008E12FC" w:rsidRDefault="006951CD" w:rsidP="00B03D45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«Собери 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бусинку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ивать общую моторику обеих  рук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образного мышления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Д/пособие для игры</w:t>
            </w:r>
          </w:p>
        </w:tc>
      </w:tr>
      <w:tr w:rsidR="006951CD" w:rsidRPr="008E12FC" w:rsidTr="008E12FC">
        <w:tc>
          <w:tcPr>
            <w:tcW w:w="1247" w:type="dxa"/>
            <w:vMerge w:val="restart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пальцев карандашами;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-пальчиковая гимнастика «Утром пальчики проснулись»</w:t>
            </w:r>
          </w:p>
          <w:p w:rsidR="006951CD" w:rsidRPr="008E12FC" w:rsidRDefault="006951CD" w:rsidP="00B03D45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изготовление аппликации «Снежинка из 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соленого теста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Активизировать движение пальцев рук, формировать умение изготавливать поделки своими руками</w:t>
            </w:r>
          </w:p>
        </w:tc>
        <w:tc>
          <w:tcPr>
            <w:tcW w:w="5103" w:type="dxa"/>
          </w:tcPr>
          <w:p w:rsidR="006951CD" w:rsidRPr="008E12FC" w:rsidRDefault="006951CD" w:rsidP="00B03D45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Карандаши с гранями, 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соленое тесто</w:t>
            </w:r>
            <w:proofErr w:type="gramStart"/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цветной картон, бусинки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массаж пальчиков мячиком ёжиком;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пальчиковая гимнастика «Новогодние игрушки»;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изготовление аппликации «Украшаем рукавичку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соленого теста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тактильную чувствительность рук, формировать умение изготавливать поделки своими руками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мячики – ёжики;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шаблоны из 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соленого теста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«Рукавичка</w:t>
            </w:r>
            <w:r w:rsidR="00B03D45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украшение бусинками.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пальчиков грецким орехом;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Пальчиковая </w:t>
            </w:r>
            <w:r w:rsidR="00B03D45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«Новогодние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игрушки»;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 w:rsidR="00B03D45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аппликации «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Снеговик»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Активизировать движения пальцев рук, формировать умение изготавливать поделки своими руками</w:t>
            </w:r>
          </w:p>
        </w:tc>
        <w:tc>
          <w:tcPr>
            <w:tcW w:w="5103" w:type="dxa"/>
          </w:tcPr>
          <w:p w:rsidR="006951CD" w:rsidRPr="008E12FC" w:rsidRDefault="006951CD" w:rsidP="00B03D45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Грецкие орехи, бумажные шаблоны (круги разных размеров</w:t>
            </w:r>
            <w:r w:rsidR="00B03D45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соленое тесто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цветной картон</w:t>
            </w:r>
          </w:p>
        </w:tc>
      </w:tr>
      <w:tr w:rsidR="006951CD" w:rsidRPr="008E12FC" w:rsidTr="008E12FC">
        <w:trPr>
          <w:trHeight w:val="70"/>
        </w:trPr>
        <w:tc>
          <w:tcPr>
            <w:tcW w:w="1247" w:type="dxa"/>
            <w:vMerge w:val="restart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-массаж пальцев «Сильные </w:t>
            </w:r>
            <w:r w:rsidR="00B03D45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пальчики» (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нажимаем на резиновый мяч с силой);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пальчиковая гимнастика</w:t>
            </w:r>
            <w:r w:rsidR="00B03D45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Дружные 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пальчики»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«Найди пары 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бусинкам на поделки из соленого теста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:rsidR="006951CD" w:rsidRPr="008E12FC" w:rsidRDefault="006951CD" w:rsidP="00B03D45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Развивать общую моторику обеих  рук, подбирать пары 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бусинок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сходного сенсорного признака 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Резиновые мячики, Д/пособие для игры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-массаж </w:t>
            </w:r>
            <w:r w:rsidR="00B03D45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пальцев (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поглаживание в разных направлениях);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Пальчиковая гимнастика «Снежинки»; </w:t>
            </w:r>
          </w:p>
          <w:p w:rsidR="006951CD" w:rsidRPr="008E12FC" w:rsidRDefault="00B03D45" w:rsidP="00B03D45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«Найди лишнюю игрушку</w:t>
            </w:r>
            <w:r w:rsidR="006951CD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общую моторику обеих  рук, логическое мышление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Д/пособие для игры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пальчико</w:t>
            </w:r>
            <w:proofErr w:type="gram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</w:t>
            </w:r>
            <w:proofErr w:type="gramEnd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катание деревянных палочек по столу; 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Пальчиковая гимнастика «Вот кулак, а вот ладошка»</w:t>
            </w:r>
          </w:p>
          <w:p w:rsidR="006951CD" w:rsidRPr="008E12FC" w:rsidRDefault="006951CD" w:rsidP="00B03D45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Бублик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Карсона</w:t>
            </w:r>
            <w:proofErr w:type="spellEnd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6951CD" w:rsidRPr="008E12FC" w:rsidRDefault="006951CD" w:rsidP="00B03D45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Продолжать учить 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лепки из соленого теста.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деревянные палочки, Д/пособие для игры</w:t>
            </w:r>
          </w:p>
        </w:tc>
      </w:tr>
      <w:tr w:rsidR="006951CD" w:rsidRPr="008E12FC" w:rsidTr="008E12FC">
        <w:tc>
          <w:tcPr>
            <w:tcW w:w="1247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пальчиков грецким орехом;</w:t>
            </w:r>
          </w:p>
          <w:p w:rsidR="006951CD" w:rsidRPr="008E12FC" w:rsidRDefault="006951CD" w:rsidP="00B03D45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пальчиковая гимнастика «Зайка серенький сидит»;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Активизировать движения пальцев рук, развивать логическое мышление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Грецкие орехи, Д/пособие для игры</w:t>
            </w:r>
          </w:p>
        </w:tc>
      </w:tr>
      <w:tr w:rsidR="006951CD" w:rsidRPr="008E12FC" w:rsidTr="008E12FC">
        <w:tc>
          <w:tcPr>
            <w:tcW w:w="1247" w:type="dxa"/>
            <w:vMerge w:val="restart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-массаж пальчиков 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карандашами;</w:t>
            </w:r>
          </w:p>
          <w:p w:rsidR="006951CD" w:rsidRPr="008E12FC" w:rsidRDefault="006951CD" w:rsidP="00B03D45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-пальчиковая гимнастика «Этот пальчик хочет спать»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Активизировать движение 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пальцев рук, учить узнавать элементы дымковской игрушки  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Карандаши с гранями, Д/пособие для 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игры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-массаж пальцев «Сильные </w:t>
            </w:r>
            <w:r w:rsidR="00B03D45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пальчики» (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нажимаем на резиновый мяч с силой);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-пальчиковая гимнастика «Паучок»;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</w:t>
            </w:r>
            <w:proofErr w:type="gram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Весёлые</w:t>
            </w:r>
            <w:proofErr w:type="gramEnd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бусинка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общую моторику обеих  рук, развивать память детей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Резиновые мячики, Д/пособие для игры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-массаж </w:t>
            </w:r>
            <w:r w:rsidR="00B03D45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пальцев (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поглаживание в разных направлениях);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-пальчиковая гимнастика «Дружные пальчики»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подарк</w:t>
            </w:r>
            <w:proofErr w:type="gram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аппликации к празднику 23 февраля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общую моторику обеих  рук, формировать умение изготавливать поделки своими руками</w:t>
            </w:r>
          </w:p>
        </w:tc>
        <w:tc>
          <w:tcPr>
            <w:tcW w:w="5103" w:type="dxa"/>
          </w:tcPr>
          <w:p w:rsidR="006951CD" w:rsidRPr="008E12FC" w:rsidRDefault="008C6B29" w:rsidP="008C6B29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-соленое тесто, бусинки, гуашь, тонкие кисти.</w:t>
            </w:r>
          </w:p>
        </w:tc>
      </w:tr>
      <w:tr w:rsidR="006951CD" w:rsidRPr="008E12FC" w:rsidTr="008E12FC">
        <w:tc>
          <w:tcPr>
            <w:tcW w:w="1247" w:type="dxa"/>
            <w:vMerge w:val="restart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пальчико</w:t>
            </w:r>
            <w:proofErr w:type="gram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</w:t>
            </w:r>
            <w:proofErr w:type="gramEnd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катание деревянных палочек по столу; 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пальчиковая </w:t>
            </w:r>
            <w:r w:rsidR="008C6B29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«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Дружные пальчики»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изготовление аппликации к празднику 8 марта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общую моторику обеих  рук, формировать умение изготавливать поделки своими руками</w:t>
            </w:r>
          </w:p>
        </w:tc>
        <w:tc>
          <w:tcPr>
            <w:tcW w:w="5103" w:type="dxa"/>
          </w:tcPr>
          <w:p w:rsidR="006951CD" w:rsidRPr="008E12FC" w:rsidRDefault="008C6B29" w:rsidP="008C6B29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-соленое тесто, бусинки, гуашь, тонкие кисти.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пальчиков грецким орехом;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:rsidR="006951CD" w:rsidRPr="008E12FC" w:rsidRDefault="006951CD" w:rsidP="008C6B29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</w:t>
            </w:r>
            <w:r w:rsidR="008C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общую моторику обеих  рук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Грецкие орехи, Д/пособие для игры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пальчиков карандашами;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-Д/и «Застегни – расстегни пуговицу»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Активизировать движение пальцев рук, развитие образного мышления</w:t>
            </w:r>
          </w:p>
        </w:tc>
        <w:tc>
          <w:tcPr>
            <w:tcW w:w="5103" w:type="dxa"/>
          </w:tcPr>
          <w:p w:rsidR="006951CD" w:rsidRPr="008E12FC" w:rsidRDefault="008C6B29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-соленое тесто, бусинки, гуашь, тонкие кисти.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пальцев «Сильные пальчики</w:t>
            </w:r>
            <w:proofErr w:type="gram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нажимаем на резиновый мяч с силой);</w:t>
            </w:r>
          </w:p>
          <w:p w:rsidR="006951CD" w:rsidRPr="008E12FC" w:rsidRDefault="006951CD" w:rsidP="008C6B29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-Д/и «Рисуем</w:t>
            </w:r>
            <w:r w:rsidR="008C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стеками на соленом тесте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общую моторику обеих  рук,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Д/пособие для игры Резиновые мячики,</w:t>
            </w:r>
          </w:p>
        </w:tc>
      </w:tr>
      <w:tr w:rsidR="006951CD" w:rsidRPr="008E12FC" w:rsidTr="008E12FC">
        <w:tc>
          <w:tcPr>
            <w:tcW w:w="1247" w:type="dxa"/>
            <w:vMerge w:val="restart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-массаж </w:t>
            </w:r>
            <w:r w:rsidR="008C6B29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пальцев (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поглаживание в разных направлениях);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-изготовление аппликации «Весёлый клоун»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точность движений, внимания и самоконтроля собственных действий</w:t>
            </w:r>
          </w:p>
        </w:tc>
        <w:tc>
          <w:tcPr>
            <w:tcW w:w="5103" w:type="dxa"/>
          </w:tcPr>
          <w:p w:rsidR="006951CD" w:rsidRPr="008E12FC" w:rsidRDefault="008C6B29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-соленое тесто, бусинки, гуашь, тонкие кисти.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пальчико</w:t>
            </w:r>
            <w:proofErr w:type="gram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</w:t>
            </w:r>
            <w:proofErr w:type="gramEnd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катание деревянных палочек по столу; 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координацию пальцев рук, закреплять знания о геометрических фигурах</w:t>
            </w:r>
          </w:p>
        </w:tc>
        <w:tc>
          <w:tcPr>
            <w:tcW w:w="5103" w:type="dxa"/>
          </w:tcPr>
          <w:p w:rsidR="006951CD" w:rsidRPr="008E12FC" w:rsidRDefault="008C6B29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-соленое тесто, бусинки, гуашь, тонкие кисти.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C6B29" w:rsidRDefault="008C6B29" w:rsidP="008C6B29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«Весёлый человечек»</w:t>
            </w:r>
          </w:p>
        </w:tc>
        <w:tc>
          <w:tcPr>
            <w:tcW w:w="3490" w:type="dxa"/>
          </w:tcPr>
          <w:p w:rsidR="006951CD" w:rsidRPr="008E12FC" w:rsidRDefault="006951CD" w:rsidP="008C6B29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Совершенствовать координацию и движение </w:t>
            </w:r>
            <w:r w:rsidR="008C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пальцев рук.</w:t>
            </w:r>
          </w:p>
        </w:tc>
        <w:tc>
          <w:tcPr>
            <w:tcW w:w="5103" w:type="dxa"/>
          </w:tcPr>
          <w:p w:rsidR="006951CD" w:rsidRPr="008E12FC" w:rsidRDefault="008C6B29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-соленое тесто, бусинки, гуашь, тонкие кисти.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массаж пальчиков мячиком ёжиком;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-изготовление аппликации «Праздничный букет»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-формировать контроль над мышечными ощущениями пальцев,</w:t>
            </w:r>
            <w:proofErr w:type="gram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формировать умение изготавливать поделки своими руками</w:t>
            </w:r>
          </w:p>
        </w:tc>
        <w:tc>
          <w:tcPr>
            <w:tcW w:w="5103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Мячики – ёжики, цветной картон, шаблоны для аппликации, пуговицы</w:t>
            </w:r>
          </w:p>
        </w:tc>
      </w:tr>
      <w:tr w:rsidR="006951CD" w:rsidRPr="008E12FC" w:rsidTr="008E12FC">
        <w:tc>
          <w:tcPr>
            <w:tcW w:w="1247" w:type="dxa"/>
            <w:vMerge w:val="restart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-массаж </w:t>
            </w:r>
            <w:r w:rsidR="008C6B29"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пальцев (</w:t>
            </w: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поглаживание в разных направлениях);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-пальчиковая гимнастика «Замок»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-изготовление аппликации к празднику 9 мая «Голубь мира»</w:t>
            </w:r>
          </w:p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движение рук, воспитывать усидчивость</w:t>
            </w:r>
          </w:p>
        </w:tc>
        <w:tc>
          <w:tcPr>
            <w:tcW w:w="5103" w:type="dxa"/>
          </w:tcPr>
          <w:p w:rsidR="006951CD" w:rsidRPr="008E12FC" w:rsidRDefault="008C6B29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-соленое тесто, бусинки, гуашь, тонкие кисти.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C6B29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пальчиков карандашами;</w:t>
            </w:r>
          </w:p>
        </w:tc>
        <w:tc>
          <w:tcPr>
            <w:tcW w:w="3490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контроль над мышечными ощущениями</w:t>
            </w:r>
          </w:p>
        </w:tc>
        <w:tc>
          <w:tcPr>
            <w:tcW w:w="5103" w:type="dxa"/>
          </w:tcPr>
          <w:p w:rsidR="006951CD" w:rsidRPr="008E12FC" w:rsidRDefault="008C6B29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-соленое тесто, бусинки, гуашь, тонкие кисти.</w:t>
            </w:r>
          </w:p>
        </w:tc>
      </w:tr>
      <w:tr w:rsidR="006951CD" w:rsidRPr="008E12FC" w:rsidTr="008E12FC">
        <w:tc>
          <w:tcPr>
            <w:tcW w:w="1247" w:type="dxa"/>
            <w:vMerge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6951CD" w:rsidRPr="008E12FC" w:rsidRDefault="006951CD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-массаж пальчико</w:t>
            </w:r>
            <w:proofErr w:type="gramStart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</w:t>
            </w:r>
            <w:proofErr w:type="gramEnd"/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катание деревянных палочек по столу; </w:t>
            </w:r>
          </w:p>
          <w:p w:rsidR="006951CD" w:rsidRPr="008E12FC" w:rsidRDefault="006951CD" w:rsidP="008C6B29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</w:t>
            </w:r>
            <w:r w:rsidR="008C6B29" w:rsidRPr="008C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«Путешествие в волшебный лес».</w:t>
            </w:r>
          </w:p>
        </w:tc>
        <w:tc>
          <w:tcPr>
            <w:tcW w:w="3490" w:type="dxa"/>
          </w:tcPr>
          <w:p w:rsidR="006951CD" w:rsidRPr="008E12FC" w:rsidRDefault="006951CD" w:rsidP="008C6B29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координацию и движение пальцев рук,</w:t>
            </w:r>
            <w:r w:rsidRPr="008E12F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продолжать обучение элементарным трудовым навыкам, развивать мелкую моторику рук, закрепля</w:t>
            </w:r>
            <w:r w:rsidR="008C6B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ем умение работать с тестом.</w:t>
            </w:r>
          </w:p>
        </w:tc>
        <w:tc>
          <w:tcPr>
            <w:tcW w:w="5103" w:type="dxa"/>
          </w:tcPr>
          <w:p w:rsidR="006951CD" w:rsidRPr="008E12FC" w:rsidRDefault="008C6B29" w:rsidP="008E12FC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-соленое тесто, бусинки, гуашь, тонкие кисти.</w:t>
            </w:r>
          </w:p>
        </w:tc>
      </w:tr>
    </w:tbl>
    <w:p w:rsidR="006951CD" w:rsidRPr="006951CD" w:rsidRDefault="006951CD" w:rsidP="006951CD">
      <w:pPr>
        <w:tabs>
          <w:tab w:val="left" w:pos="2700"/>
        </w:tabs>
        <w:spacing w:after="200" w:line="276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69C0" w:rsidRPr="00B669C0" w:rsidRDefault="00B669C0" w:rsidP="00B669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69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Планируемые </w:t>
      </w:r>
      <w:r w:rsidRPr="00B669C0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B669C0" w:rsidRPr="00B669C0" w:rsidRDefault="00B669C0" w:rsidP="00B669C0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B669C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669C0">
        <w:rPr>
          <w:rFonts w:ascii="Times New Roman" w:hAnsi="Times New Roman" w:cs="Times New Roman"/>
          <w:sz w:val="28"/>
          <w:szCs w:val="28"/>
        </w:rPr>
        <w:t xml:space="preserve"> данной программе учащиеся:</w:t>
      </w:r>
    </w:p>
    <w:p w:rsidR="00B669C0" w:rsidRPr="00B669C0" w:rsidRDefault="00B669C0" w:rsidP="00B669C0">
      <w:pPr>
        <w:tabs>
          <w:tab w:val="left" w:pos="2700"/>
        </w:tabs>
        <w:spacing w:after="2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>--приобретут начальные сведения о свойствах ниток, об их разнообразии и  цветовой гамме;</w:t>
      </w:r>
    </w:p>
    <w:p w:rsidR="00B669C0" w:rsidRPr="00B669C0" w:rsidRDefault="00B669C0" w:rsidP="00B669C0">
      <w:pPr>
        <w:tabs>
          <w:tab w:val="left" w:pos="2700"/>
        </w:tabs>
        <w:spacing w:after="2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>--приобретут навыки плетения, лепки и вязания;</w:t>
      </w:r>
    </w:p>
    <w:p w:rsidR="00B669C0" w:rsidRPr="00B669C0" w:rsidRDefault="00B669C0" w:rsidP="00B669C0">
      <w:pPr>
        <w:tabs>
          <w:tab w:val="left" w:pos="2700"/>
        </w:tabs>
        <w:spacing w:after="2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 xml:space="preserve">-- научатся следовать устным инструкциям, пользоваться схематическими описаниями изделий;             </w:t>
      </w:r>
    </w:p>
    <w:p w:rsidR="00B669C0" w:rsidRPr="00B669C0" w:rsidRDefault="00B669C0" w:rsidP="00B669C0">
      <w:pPr>
        <w:tabs>
          <w:tab w:val="left" w:pos="2700"/>
        </w:tabs>
        <w:spacing w:after="2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>--будут знать правила техники безопасности труд</w:t>
      </w:r>
      <w:proofErr w:type="gramStart"/>
      <w:r w:rsidRPr="00B669C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669C0">
        <w:rPr>
          <w:rFonts w:ascii="Times New Roman" w:hAnsi="Times New Roman" w:cs="Times New Roman"/>
          <w:sz w:val="28"/>
          <w:szCs w:val="28"/>
        </w:rPr>
        <w:t xml:space="preserve"> правильно обращаться с ножницами, иголкой, крючком);</w:t>
      </w:r>
    </w:p>
    <w:p w:rsidR="00B669C0" w:rsidRPr="00B669C0" w:rsidRDefault="00B669C0" w:rsidP="00B669C0">
      <w:pPr>
        <w:tabs>
          <w:tab w:val="left" w:pos="2700"/>
        </w:tabs>
        <w:spacing w:after="2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 xml:space="preserve">--научатся самостоятельно выполнять несложное изделие по выкройке или схеме;       </w:t>
      </w:r>
    </w:p>
    <w:p w:rsidR="00B669C0" w:rsidRPr="00B669C0" w:rsidRDefault="00B669C0" w:rsidP="00B669C0">
      <w:pPr>
        <w:tabs>
          <w:tab w:val="left" w:pos="2700"/>
        </w:tabs>
        <w:spacing w:after="2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 xml:space="preserve">-будут экономично и технически правильно расходовать материал;                             </w:t>
      </w:r>
    </w:p>
    <w:p w:rsidR="00B669C0" w:rsidRPr="00B669C0" w:rsidRDefault="00B669C0" w:rsidP="00B669C0">
      <w:pPr>
        <w:tabs>
          <w:tab w:val="left" w:pos="2700"/>
        </w:tabs>
        <w:spacing w:after="2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 xml:space="preserve">--в процессе работы ориентироваться на качество изделий;                                        </w:t>
      </w:r>
    </w:p>
    <w:p w:rsidR="00B669C0" w:rsidRPr="00B669C0" w:rsidRDefault="00B669C0" w:rsidP="00B669C0">
      <w:pPr>
        <w:tabs>
          <w:tab w:val="left" w:pos="2700"/>
        </w:tabs>
        <w:spacing w:after="2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 xml:space="preserve">--в процессе обучения строить отношения на основе сотрудничества и доброжелательности, в результате чего происходит сплочение коллектива;    </w:t>
      </w:r>
    </w:p>
    <w:p w:rsidR="00B669C0" w:rsidRPr="00B669C0" w:rsidRDefault="00B669C0" w:rsidP="00B669C0">
      <w:pPr>
        <w:tabs>
          <w:tab w:val="left" w:pos="2700"/>
        </w:tabs>
        <w:spacing w:after="2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>--овладеют навыками культуры труда;</w:t>
      </w:r>
    </w:p>
    <w:p w:rsidR="00B669C0" w:rsidRPr="00B669C0" w:rsidRDefault="00B669C0" w:rsidP="00B669C0">
      <w:pPr>
        <w:spacing w:after="200"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 xml:space="preserve">--разовьют внимание, память, мышление, пространственное воображение; </w:t>
      </w:r>
    </w:p>
    <w:p w:rsidR="00B669C0" w:rsidRPr="00B669C0" w:rsidRDefault="00B669C0" w:rsidP="00B669C0">
      <w:pPr>
        <w:spacing w:after="200"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 xml:space="preserve">--мелкую моторику рук и глазомер; </w:t>
      </w:r>
    </w:p>
    <w:p w:rsidR="00B669C0" w:rsidRPr="00B669C0" w:rsidRDefault="00B669C0" w:rsidP="00B669C0">
      <w:pPr>
        <w:spacing w:after="200"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669C0">
        <w:rPr>
          <w:rFonts w:ascii="Times New Roman" w:hAnsi="Times New Roman" w:cs="Times New Roman"/>
          <w:sz w:val="28"/>
          <w:szCs w:val="28"/>
        </w:rPr>
        <w:t>-- художественный вкус, творческие способности и фантазию.</w:t>
      </w:r>
    </w:p>
    <w:p w:rsidR="006951CD" w:rsidRPr="006951CD" w:rsidRDefault="006951CD" w:rsidP="006951CD">
      <w:pPr>
        <w:tabs>
          <w:tab w:val="left" w:pos="2700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36"/>
          <w:szCs w:val="36"/>
          <w:lang w:eastAsia="ru-RU"/>
        </w:rPr>
        <w:t>Условия реализации образовательной программы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1CD" w:rsidRPr="006951CD" w:rsidRDefault="006951CD" w:rsidP="006951CD">
      <w:pPr>
        <w:tabs>
          <w:tab w:val="left" w:pos="27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материально-техническое обеспечение – характеристика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помещения для занятий по программе; </w:t>
      </w:r>
    </w:p>
    <w:p w:rsidR="006951CD" w:rsidRPr="006951CD" w:rsidRDefault="006951CD" w:rsidP="006951CD">
      <w:pPr>
        <w:tabs>
          <w:tab w:val="left" w:pos="27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оборудования, инструментов и материалов, необходимых для реализации программы (в расчете на количество детей);</w:t>
      </w:r>
    </w:p>
    <w:p w:rsidR="006951CD" w:rsidRPr="006951CD" w:rsidRDefault="006951CD" w:rsidP="006951CD">
      <w:pPr>
        <w:tabs>
          <w:tab w:val="left" w:pos="27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информационное обеспечение – фото-, интернет источники</w:t>
      </w: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1CD" w:rsidRPr="006951CD" w:rsidRDefault="006951CD" w:rsidP="006951CD">
      <w:pPr>
        <w:tabs>
          <w:tab w:val="left" w:pos="27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1.Психолого-педагогическиеусловия: </w:t>
      </w:r>
    </w:p>
    <w:p w:rsidR="006951CD" w:rsidRPr="006951CD" w:rsidRDefault="006951CD" w:rsidP="006951CD">
      <w:pPr>
        <w:tabs>
          <w:tab w:val="left" w:pos="27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предметного содержания и технологии его использования (вариация вида и формы распределения материала);</w:t>
      </w:r>
    </w:p>
    <w:p w:rsidR="006951CD" w:rsidRPr="006951CD" w:rsidRDefault="006951CD" w:rsidP="006951CD">
      <w:pPr>
        <w:tabs>
          <w:tab w:val="left" w:pos="27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субъективное взаимодействие педагога и ребёнка, построенного на сотворчестве, оптимизме и т.д.;</w:t>
      </w:r>
    </w:p>
    <w:p w:rsidR="006951CD" w:rsidRPr="006951CD" w:rsidRDefault="006951CD" w:rsidP="006951CD">
      <w:pPr>
        <w:tabs>
          <w:tab w:val="left" w:pos="27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педагогом  ситуации успеха, авансирование успеха, особенно для детей, не уверенных в себе, с низким уровнем мотивации;</w:t>
      </w:r>
    </w:p>
    <w:p w:rsidR="006951CD" w:rsidRPr="006951CD" w:rsidRDefault="006951CD" w:rsidP="006951CD">
      <w:pPr>
        <w:tabs>
          <w:tab w:val="left" w:pos="27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семьёй.</w:t>
      </w:r>
    </w:p>
    <w:p w:rsidR="006951CD" w:rsidRPr="006951CD" w:rsidRDefault="006951CD" w:rsidP="006951CD">
      <w:pPr>
        <w:tabs>
          <w:tab w:val="left" w:pos="27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2.Материально-техническое обеспечение:</w:t>
      </w:r>
    </w:p>
    <w:p w:rsidR="006951CD" w:rsidRPr="006951CD" w:rsidRDefault="006951CD" w:rsidP="006951CD">
      <w:pPr>
        <w:tabs>
          <w:tab w:val="left" w:pos="27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стационарного кабинета, освещенного, в соответствии с нормами </w:t>
      </w:r>
      <w:proofErr w:type="spellStart"/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 необходимым оборудованием.</w:t>
      </w:r>
    </w:p>
    <w:p w:rsidR="006951CD" w:rsidRPr="006951CD" w:rsidRDefault="006951CD" w:rsidP="006951CD">
      <w:pPr>
        <w:tabs>
          <w:tab w:val="left" w:pos="27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-материально-техническая база: ножницы, цветная бумага, картон, </w:t>
      </w:r>
      <w:r w:rsidR="00410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красители, соленое тесто.</w:t>
      </w:r>
    </w:p>
    <w:p w:rsidR="006951CD" w:rsidRPr="006951CD" w:rsidRDefault="006951CD" w:rsidP="006951C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3.Условия безопасной жизнедеятельности:</w:t>
      </w:r>
    </w:p>
    <w:p w:rsidR="006951CD" w:rsidRPr="006951CD" w:rsidRDefault="006951CD" w:rsidP="00410912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соблюдение правил охраны труда и правил противопожарной    безопасности, с которыми педагог знакомит детей в соответствии с инструкцией.</w:t>
      </w:r>
    </w:p>
    <w:p w:rsidR="006951CD" w:rsidRPr="006951CD" w:rsidRDefault="006951CD" w:rsidP="006951C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5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Формы   аттестации.</w:t>
      </w:r>
    </w:p>
    <w:p w:rsidR="006951CD" w:rsidRPr="006951CD" w:rsidRDefault="006951CD" w:rsidP="006951CD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951C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Формы отслеживания и фиксации образовательных</w:t>
      </w:r>
      <w:r w:rsidRPr="006951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951C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результатов: </w:t>
      </w:r>
    </w:p>
    <w:p w:rsidR="006951CD" w:rsidRPr="006951CD" w:rsidRDefault="006951CD" w:rsidP="006951CD">
      <w:pPr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аналитическая справка, аналитический материал,</w:t>
      </w:r>
    </w:p>
    <w:p w:rsidR="006951CD" w:rsidRPr="006951CD" w:rsidRDefault="006951CD" w:rsidP="006951CD">
      <w:pPr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аудиозапись, видеозапись, грамота, готовая работа, диплом,</w:t>
      </w:r>
    </w:p>
    <w:p w:rsidR="006951CD" w:rsidRPr="006951CD" w:rsidRDefault="006951CD" w:rsidP="006951CD">
      <w:pPr>
        <w:pStyle w:val="a4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соревнований, фото, отзыв детей и родителей, свидетельство (сертификат), статья и др. </w:t>
      </w:r>
    </w:p>
    <w:p w:rsidR="006951CD" w:rsidRPr="006951CD" w:rsidRDefault="006951CD" w:rsidP="006951C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51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Материально – техническое обеспечение программы, место реализации программы в целом образовательном процессе</w:t>
      </w:r>
    </w:p>
    <w:p w:rsidR="006951CD" w:rsidRPr="006951CD" w:rsidRDefault="006951CD" w:rsidP="006951C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-составление календарно – тематического плана работы;</w:t>
      </w:r>
    </w:p>
    <w:p w:rsidR="006951CD" w:rsidRPr="006951CD" w:rsidRDefault="006951CD" w:rsidP="006951C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планов конспектов по развитию мелкой моторики рук;</w:t>
      </w:r>
    </w:p>
    <w:p w:rsidR="006951CD" w:rsidRPr="006951CD" w:rsidRDefault="006951CD" w:rsidP="006951C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картотеки пальчиковых игр;</w:t>
      </w:r>
    </w:p>
    <w:p w:rsidR="006951CD" w:rsidRPr="006951CD" w:rsidRDefault="006951CD" w:rsidP="006951C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-оформление в приемной группы папо</w:t>
      </w:r>
      <w:proofErr w:type="gramStart"/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передвижек для родителей по развитию мелкой моторики рук;</w:t>
      </w:r>
    </w:p>
    <w:p w:rsidR="006951CD" w:rsidRPr="006951CD" w:rsidRDefault="006951CD" w:rsidP="006951C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центра по развитию мелкой моторики рук, дидактические игры;</w:t>
      </w:r>
    </w:p>
    <w:p w:rsidR="006951CD" w:rsidRPr="006951CD" w:rsidRDefault="006951CD" w:rsidP="006951C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развитию мелкой моторики рук рассчитана на 3</w:t>
      </w:r>
      <w:r w:rsidR="004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срок реализации программы –</w:t>
      </w:r>
      <w:r w:rsidR="004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(с </w:t>
      </w:r>
      <w:r w:rsidR="004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май). Режим занятий – 1 раз в неделю, продолжительность занятия- </w:t>
      </w:r>
      <w:r w:rsidR="0041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минут.</w:t>
      </w:r>
    </w:p>
    <w:p w:rsidR="006951CD" w:rsidRPr="006951CD" w:rsidRDefault="006951CD" w:rsidP="006951C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проводится с детьми в количестве 8-10 человек (во второй половине дня).</w:t>
      </w:r>
    </w:p>
    <w:p w:rsidR="00A26047" w:rsidRDefault="00A26047" w:rsidP="006951C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0CB9" w:rsidRDefault="00420CB9" w:rsidP="006951C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851AC" w:rsidRDefault="00F851AC" w:rsidP="009E420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BE5" w:rsidRPr="00F851AC" w:rsidRDefault="002A2BE5" w:rsidP="008955C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1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</w:t>
      </w:r>
    </w:p>
    <w:p w:rsidR="002A2BE5" w:rsidRPr="008955CA" w:rsidRDefault="002A2BE5" w:rsidP="007D76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Лыкова И. А., </w:t>
      </w:r>
      <w:proofErr w:type="spellStart"/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Глушина</w:t>
      </w:r>
      <w:proofErr w:type="spellEnd"/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 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«Пир на весь мир из солёного </w:t>
      </w:r>
      <w:r w:rsidRPr="008955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теста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Издательский дом 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«Карапуз»</w:t>
      </w: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Мастерилка</w:t>
      </w:r>
      <w:proofErr w:type="spellEnd"/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№5, 20</w:t>
      </w:r>
      <w:r w:rsidR="008955CA"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2A2BE5" w:rsidRPr="008955CA" w:rsidRDefault="002A2BE5" w:rsidP="007D76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Лыкова И. А., Грушина А. И. </w:t>
      </w:r>
      <w:proofErr w:type="spellStart"/>
      <w:r w:rsidRPr="008955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Мукосольки</w:t>
      </w:r>
      <w:proofErr w:type="spellEnd"/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Подарки из соленого </w:t>
      </w:r>
      <w:r w:rsidRPr="008955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теста</w:t>
      </w:r>
    </w:p>
    <w:p w:rsidR="002A2BE5" w:rsidRPr="008955CA" w:rsidRDefault="002A2BE5" w:rsidP="007D76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Михайлова И. 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«Лепим из солёного </w:t>
      </w:r>
      <w:r w:rsidRPr="008955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теста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Издательство 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Эксмо</w:t>
      </w:r>
      <w:proofErr w:type="spellEnd"/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8955CA"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2A2BE5" w:rsidRPr="008955CA" w:rsidRDefault="002A2BE5" w:rsidP="007D76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Рубцова Е. В. 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«Фантазии из солёного </w:t>
      </w:r>
      <w:r w:rsidRPr="008955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теста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Издательство 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Эксмо</w:t>
      </w:r>
      <w:proofErr w:type="spellEnd"/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8955CA"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2A2BE5" w:rsidRPr="008955CA" w:rsidRDefault="002A2BE5" w:rsidP="007D76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К. В. Силаева 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«Соленое </w:t>
      </w:r>
      <w:r w:rsidRPr="008955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тесто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BE5" w:rsidRPr="008955CA" w:rsidRDefault="002A2BE5" w:rsidP="007D76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М. </w:t>
      </w:r>
      <w:proofErr w:type="spellStart"/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ПрушковскиЙ</w:t>
      </w:r>
      <w:proofErr w:type="spellEnd"/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«Поделки и сувениры из соленого </w:t>
      </w:r>
      <w:r w:rsidRPr="008955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теста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A2BE5" w:rsidRPr="008955CA" w:rsidRDefault="002A2BE5" w:rsidP="008955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Б., Курочкина Н. А., </w:t>
      </w:r>
      <w:proofErr w:type="spellStart"/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Пантюхина</w:t>
      </w:r>
      <w:proofErr w:type="spellEnd"/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 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8955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Лепка в детском саду</w:t>
      </w:r>
      <w:r w:rsidRPr="008955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8955CA"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7640"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A2BE5" w:rsidRPr="008955CA" w:rsidRDefault="002A2BE5" w:rsidP="008955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Б. Декоративная </w:t>
      </w:r>
      <w:r w:rsidRPr="008955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лепка в детском саду</w:t>
      </w:r>
      <w:r w:rsidR="008955CA"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,201</w:t>
      </w:r>
      <w:r w:rsidRPr="008955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955CA" w:rsidRPr="008955CA" w:rsidRDefault="008955CA" w:rsidP="008955CA">
      <w:pPr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 xml:space="preserve">      9.Изучение статей в журналах «Дошкольное воспитание», «Воспитатель ДОУ».</w:t>
      </w:r>
    </w:p>
    <w:p w:rsidR="008955CA" w:rsidRPr="009E4203" w:rsidRDefault="008955CA" w:rsidP="007D7640">
      <w:pPr>
        <w:jc w:val="both"/>
        <w:rPr>
          <w:rFonts w:ascii="Times New Roman" w:hAnsi="Times New Roman" w:cs="Times New Roman"/>
          <w:sz w:val="28"/>
          <w:szCs w:val="28"/>
        </w:rPr>
      </w:pPr>
      <w:r w:rsidRPr="008955CA">
        <w:rPr>
          <w:rFonts w:ascii="Times New Roman" w:hAnsi="Times New Roman" w:cs="Times New Roman"/>
          <w:sz w:val="28"/>
          <w:szCs w:val="28"/>
        </w:rPr>
        <w:t xml:space="preserve">    10. Интернет-ресурсы.</w:t>
      </w:r>
    </w:p>
    <w:sectPr w:rsidR="008955CA" w:rsidRPr="009E4203" w:rsidSect="00346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D9F8"/>
      </v:shape>
    </w:pict>
  </w:numPicBullet>
  <w:abstractNum w:abstractNumId="0">
    <w:nsid w:val="004E65E6"/>
    <w:multiLevelType w:val="hybridMultilevel"/>
    <w:tmpl w:val="EACE892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0D7B94"/>
    <w:multiLevelType w:val="hybridMultilevel"/>
    <w:tmpl w:val="5774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60CB"/>
    <w:multiLevelType w:val="hybridMultilevel"/>
    <w:tmpl w:val="414683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04E9"/>
    <w:multiLevelType w:val="hybridMultilevel"/>
    <w:tmpl w:val="2C80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75FE"/>
    <w:multiLevelType w:val="hybridMultilevel"/>
    <w:tmpl w:val="A17E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E684C"/>
    <w:multiLevelType w:val="hybridMultilevel"/>
    <w:tmpl w:val="FB98C2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64DC"/>
    <w:multiLevelType w:val="hybridMultilevel"/>
    <w:tmpl w:val="2164618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20FF0BA6"/>
    <w:multiLevelType w:val="hybridMultilevel"/>
    <w:tmpl w:val="AF865D9A"/>
    <w:lvl w:ilvl="0" w:tplc="346C6FE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21FD2C52"/>
    <w:multiLevelType w:val="hybridMultilevel"/>
    <w:tmpl w:val="F6523C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C0397"/>
    <w:multiLevelType w:val="hybridMultilevel"/>
    <w:tmpl w:val="CC50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E5F7F"/>
    <w:multiLevelType w:val="multilevel"/>
    <w:tmpl w:val="AEF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A5BCA"/>
    <w:multiLevelType w:val="hybridMultilevel"/>
    <w:tmpl w:val="19F2B93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44F8150F"/>
    <w:multiLevelType w:val="hybridMultilevel"/>
    <w:tmpl w:val="641AD870"/>
    <w:lvl w:ilvl="0" w:tplc="46F0B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4ADA"/>
    <w:multiLevelType w:val="hybridMultilevel"/>
    <w:tmpl w:val="97C4BD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A5503"/>
    <w:multiLevelType w:val="hybridMultilevel"/>
    <w:tmpl w:val="AF1A10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598D43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7CD5"/>
    <w:multiLevelType w:val="hybridMultilevel"/>
    <w:tmpl w:val="9266D2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75430D3"/>
    <w:multiLevelType w:val="hybridMultilevel"/>
    <w:tmpl w:val="88A6CE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73CD"/>
    <w:multiLevelType w:val="hybridMultilevel"/>
    <w:tmpl w:val="F34401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E62C8"/>
    <w:multiLevelType w:val="hybridMultilevel"/>
    <w:tmpl w:val="A5A65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81D42"/>
    <w:multiLevelType w:val="hybridMultilevel"/>
    <w:tmpl w:val="3E56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8D43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02D28"/>
    <w:multiLevelType w:val="hybridMultilevel"/>
    <w:tmpl w:val="71BCDE32"/>
    <w:lvl w:ilvl="0" w:tplc="73F89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5129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44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6B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4F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2D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46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661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80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31028"/>
    <w:multiLevelType w:val="hybridMultilevel"/>
    <w:tmpl w:val="16D06D40"/>
    <w:lvl w:ilvl="0" w:tplc="46F0B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D05A4"/>
    <w:multiLevelType w:val="hybridMultilevel"/>
    <w:tmpl w:val="0FB8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E3BF7"/>
    <w:multiLevelType w:val="hybridMultilevel"/>
    <w:tmpl w:val="6F22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868A3"/>
    <w:multiLevelType w:val="hybridMultilevel"/>
    <w:tmpl w:val="EF6A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7011F"/>
    <w:multiLevelType w:val="hybridMultilevel"/>
    <w:tmpl w:val="703644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A3339"/>
    <w:multiLevelType w:val="hybridMultilevel"/>
    <w:tmpl w:val="A860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31755"/>
    <w:multiLevelType w:val="hybridMultilevel"/>
    <w:tmpl w:val="A8F08B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D74CB"/>
    <w:multiLevelType w:val="hybridMultilevel"/>
    <w:tmpl w:val="AF2A7B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57023"/>
    <w:multiLevelType w:val="hybridMultilevel"/>
    <w:tmpl w:val="7D1E62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28"/>
  </w:num>
  <w:num w:numId="5">
    <w:abstractNumId w:val="8"/>
  </w:num>
  <w:num w:numId="6">
    <w:abstractNumId w:val="14"/>
  </w:num>
  <w:num w:numId="7">
    <w:abstractNumId w:val="25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29"/>
  </w:num>
  <w:num w:numId="15">
    <w:abstractNumId w:val="6"/>
  </w:num>
  <w:num w:numId="16">
    <w:abstractNumId w:val="3"/>
  </w:num>
  <w:num w:numId="17">
    <w:abstractNumId w:val="19"/>
  </w:num>
  <w:num w:numId="18">
    <w:abstractNumId w:val="10"/>
  </w:num>
  <w:num w:numId="19">
    <w:abstractNumId w:val="15"/>
  </w:num>
  <w:num w:numId="20">
    <w:abstractNumId w:val="24"/>
  </w:num>
  <w:num w:numId="21">
    <w:abstractNumId w:val="20"/>
  </w:num>
  <w:num w:numId="22">
    <w:abstractNumId w:val="11"/>
  </w:num>
  <w:num w:numId="23">
    <w:abstractNumId w:val="20"/>
  </w:num>
  <w:num w:numId="24">
    <w:abstractNumId w:val="7"/>
  </w:num>
  <w:num w:numId="25">
    <w:abstractNumId w:val="12"/>
  </w:num>
  <w:num w:numId="26">
    <w:abstractNumId w:val="21"/>
  </w:num>
  <w:num w:numId="27">
    <w:abstractNumId w:val="22"/>
  </w:num>
  <w:num w:numId="28">
    <w:abstractNumId w:val="9"/>
  </w:num>
  <w:num w:numId="29">
    <w:abstractNumId w:val="18"/>
  </w:num>
  <w:num w:numId="30">
    <w:abstractNumId w:val="26"/>
  </w:num>
  <w:num w:numId="31">
    <w:abstractNumId w:val="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E67"/>
    <w:rsid w:val="00070612"/>
    <w:rsid w:val="00077861"/>
    <w:rsid w:val="000D0A7A"/>
    <w:rsid w:val="000E22C2"/>
    <w:rsid w:val="002A2BE5"/>
    <w:rsid w:val="002B22BA"/>
    <w:rsid w:val="002B7067"/>
    <w:rsid w:val="00316994"/>
    <w:rsid w:val="00346315"/>
    <w:rsid w:val="0038499B"/>
    <w:rsid w:val="003B7AF9"/>
    <w:rsid w:val="003E0A52"/>
    <w:rsid w:val="003F4EAC"/>
    <w:rsid w:val="00410912"/>
    <w:rsid w:val="00415ACE"/>
    <w:rsid w:val="00420CB9"/>
    <w:rsid w:val="00456DC6"/>
    <w:rsid w:val="00507DB3"/>
    <w:rsid w:val="00547A98"/>
    <w:rsid w:val="00592CA8"/>
    <w:rsid w:val="005D1411"/>
    <w:rsid w:val="006200DD"/>
    <w:rsid w:val="0065385E"/>
    <w:rsid w:val="006611B2"/>
    <w:rsid w:val="006951CD"/>
    <w:rsid w:val="006D59EE"/>
    <w:rsid w:val="006E6E4C"/>
    <w:rsid w:val="00767737"/>
    <w:rsid w:val="007B1C00"/>
    <w:rsid w:val="007B2A74"/>
    <w:rsid w:val="007D7640"/>
    <w:rsid w:val="008642AF"/>
    <w:rsid w:val="008955CA"/>
    <w:rsid w:val="008C6B29"/>
    <w:rsid w:val="008E12FC"/>
    <w:rsid w:val="00963AC6"/>
    <w:rsid w:val="00976A14"/>
    <w:rsid w:val="00994ECA"/>
    <w:rsid w:val="009954F2"/>
    <w:rsid w:val="00995E82"/>
    <w:rsid w:val="009A1F06"/>
    <w:rsid w:val="009C5B5C"/>
    <w:rsid w:val="009E4203"/>
    <w:rsid w:val="00A16B39"/>
    <w:rsid w:val="00A26047"/>
    <w:rsid w:val="00A62C38"/>
    <w:rsid w:val="00AB4158"/>
    <w:rsid w:val="00AC54FD"/>
    <w:rsid w:val="00AC7E80"/>
    <w:rsid w:val="00B03D45"/>
    <w:rsid w:val="00B5370A"/>
    <w:rsid w:val="00B669C0"/>
    <w:rsid w:val="00B87CE0"/>
    <w:rsid w:val="00BC7A4C"/>
    <w:rsid w:val="00BD38EF"/>
    <w:rsid w:val="00C161F2"/>
    <w:rsid w:val="00C84259"/>
    <w:rsid w:val="00C92EA9"/>
    <w:rsid w:val="00CE2553"/>
    <w:rsid w:val="00D31E67"/>
    <w:rsid w:val="00D649DA"/>
    <w:rsid w:val="00D9694E"/>
    <w:rsid w:val="00E62838"/>
    <w:rsid w:val="00EB1E55"/>
    <w:rsid w:val="00EC7C66"/>
    <w:rsid w:val="00F70143"/>
    <w:rsid w:val="00F75FA9"/>
    <w:rsid w:val="00F851AC"/>
    <w:rsid w:val="00FC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5CA"/>
    <w:pPr>
      <w:spacing w:line="25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5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4631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</w:rPr>
  </w:style>
  <w:style w:type="character" w:styleId="a7">
    <w:name w:val="Emphasis"/>
    <w:qFormat/>
    <w:rsid w:val="003B7AF9"/>
    <w:rPr>
      <w:i/>
      <w:iCs/>
    </w:rPr>
  </w:style>
  <w:style w:type="character" w:customStyle="1" w:styleId="apple-converted-space">
    <w:name w:val="apple-converted-space"/>
    <w:basedOn w:val="a0"/>
    <w:rsid w:val="003B7AF9"/>
  </w:style>
  <w:style w:type="character" w:customStyle="1" w:styleId="apple-style-span">
    <w:name w:val="apple-style-span"/>
    <w:basedOn w:val="a0"/>
    <w:rsid w:val="003B7AF9"/>
  </w:style>
  <w:style w:type="paragraph" w:customStyle="1" w:styleId="style1">
    <w:name w:val="style1"/>
    <w:basedOn w:val="a"/>
    <w:rsid w:val="003B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B7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6235</Words>
  <Characters>35543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1</cp:lastModifiedBy>
  <cp:revision>9</cp:revision>
  <cp:lastPrinted>2021-04-11T05:12:00Z</cp:lastPrinted>
  <dcterms:created xsi:type="dcterms:W3CDTF">2021-04-07T04:53:00Z</dcterms:created>
  <dcterms:modified xsi:type="dcterms:W3CDTF">2021-04-11T06:23:00Z</dcterms:modified>
</cp:coreProperties>
</file>