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DB" w:rsidRDefault="004B2DDB" w:rsidP="00523C8F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24B0" w:rsidRPr="004D24B0" w:rsidRDefault="004D24B0" w:rsidP="004D24B0">
      <w:pPr>
        <w:ind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24B0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Муниципального образования «</w:t>
      </w:r>
      <w:proofErr w:type="spellStart"/>
      <w:r w:rsidRPr="004D24B0"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 w:rsidRPr="004D24B0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23C8F" w:rsidRPr="00BE1CFF" w:rsidRDefault="00523C8F" w:rsidP="00523C8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CFF">
        <w:rPr>
          <w:rFonts w:ascii="Times New Roman" w:hAnsi="Times New Roman" w:cs="Times New Roman"/>
          <w:b/>
          <w:sz w:val="28"/>
          <w:szCs w:val="28"/>
        </w:rPr>
        <w:t>Муниципальное  учреждение дополнительного образования   «</w:t>
      </w:r>
      <w:proofErr w:type="spellStart"/>
      <w:r w:rsidRPr="00BE1CFF">
        <w:rPr>
          <w:rFonts w:ascii="Times New Roman" w:hAnsi="Times New Roman" w:cs="Times New Roman"/>
          <w:b/>
          <w:sz w:val="28"/>
          <w:szCs w:val="28"/>
        </w:rPr>
        <w:t>Чемальский</w:t>
      </w:r>
      <w:proofErr w:type="spellEnd"/>
      <w:r w:rsidRPr="00BE1CFF"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творчества»</w:t>
      </w:r>
    </w:p>
    <w:p w:rsidR="00523C8F" w:rsidRDefault="00F3408F" w:rsidP="00523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0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490.35pt;margin-top:11.75pt;width:240.25pt;height:12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0HpQIAAJEFAAAOAAAAZHJzL2Uyb0RvYy54bWysVM1u2zAMvg/YOwi6r07cpj9BnSJr0WFA&#10;0RZrh54VWWqEyaImKbGzW+97hb3DDjvstldI32iU7Pys66XDLjYpfiTFTySPT5pKk7lwXoEpaH+n&#10;R4kwHEpl7gv68fb8zSElPjBTMg1GFHQhPD0ZvX51XNuhyGEKuhSOYBDjh7Ut6DQEO8wyz6eiYn4H&#10;rDBolOAqFlB191npWI3RK53lvd5+VoMrrQMuvMfTs9ZIRym+lIKHKym9CEQXFO8W0tel7yR+s9Ex&#10;G947ZqeKd9dg/3CLiimDSdehzlhgZObUX6EqxR14kGGHQ5WBlIqLVANW0+89qeZmyqxItSA53q5p&#10;8v8vLL+cXzuiyoLmlBhW4RMtvy2/L38sfy1/Pj48fiV55Ki2fojQG4vg0LyFBt96de7xMJbeSFfF&#10;PxZF0I5sL9YMiyYQjoe7eX54dDCghKOtPzjq7aOC8bONu3U+vBNQkSgU1OETJmbZ/MKHFrqCxGwe&#10;tCrPldZJiW0jTrUjc4YPrkO6JAb/A6UNqQu6vzvopcAGonsbWZsYRqTG6dLF0tsSkxQWWkSMNh+E&#10;ROJSpc/kZpwLs86f0BElMdVLHDv85lYvcW7rQI+UGUxYO1fKgEvVp0nbUFZ+WlEmWzy+zVbdUQzN&#10;pOlaYgLlAjvCQTtX3vJzha92wXy4Zg4HCZsAl0O4wo/UgKxDJ1EyBfflufOIx/5GKyU1DmZB/ecZ&#10;c4IS/d5g5x/19/biJCdlb3CQo+K2LZNti5lVp4Ct0Mc1ZHkSIz7olSgdVHe4Q8YxK5qY4Zi7oGEl&#10;noZ2XeAO4mI8TiCcXcvChbmxPIaO9MaevG3umLNd4wbs+UtYjTAbPunfFhs9DYxnAaRKzR0Jblnt&#10;iMe5T+PR7ai4WLb1hNps0tFvAAAA//8DAFBLAwQUAAYACAAAACEAneq0n+AAAAAJAQAADwAAAGRy&#10;cy9kb3ducmV2LnhtbEyPyU7EMBBE70j8g9VIXBDjzGIgIc4IIRaJGxMWcfPETRIRt6PYk4S/pznB&#10;sfVK1a/y7ew6MeIQWk8alosEBFLlbUu1hpfy/vwKRIiGrOk8oYZvDLAtjo9yk1k/0TOOu1gLLqGQ&#10;GQ1NjH0mZagadCYsfI/E7NMPzkQ+h1rawUxc7jq5SpIL6UxL/KExPd42WH3tDk7Dx1n9/hTmh9dp&#10;rdb93eNYXr7ZUuvTk/nmGkTEOf6F4Vef1aFgp70/kA2i07BRScpRBjyJearSDYi9hpVaKpBFLv8v&#10;KH4AAAD//wMAUEsBAi0AFAAGAAgAAAAhALaDOJL+AAAA4QEAABMAAAAAAAAAAAAAAAAAAAAAAFtD&#10;b250ZW50X1R5cGVzXS54bWxQSwECLQAUAAYACAAAACEAOP0h/9YAAACUAQAACwAAAAAAAAAAAAAA&#10;AAAvAQAAX3JlbHMvLnJlbHNQSwECLQAUAAYACAAAACEAgF8dB6UCAACRBQAADgAAAAAAAAAAAAAA&#10;AAAuAgAAZHJzL2Uyb0RvYy54bWxQSwECLQAUAAYACAAAACEAneq0n+AAAAAJAQAADwAAAAAAAAAA&#10;AAAAAAD/BAAAZHJzL2Rvd25yZXYueG1sUEsFBgAAAAAEAAQA8wAAAAwGAAAAAA==&#10;" fillcolor="white [3201]" stroked="f" strokeweight=".5pt">
            <v:textbox style="mso-next-textbox:#Надпись 2">
              <w:txbxContent>
                <w:p w:rsidR="00FB11E7" w:rsidRPr="00BE1CFF" w:rsidRDefault="00FB11E7" w:rsidP="00BE1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FB11E7" w:rsidRPr="00BE1CFF" w:rsidRDefault="00FB11E7" w:rsidP="00BE1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МУ ДО «</w:t>
                  </w:r>
                  <w:proofErr w:type="spellStart"/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Чемальский</w:t>
                  </w:r>
                  <w:proofErr w:type="spellEnd"/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ДДТ»</w:t>
                  </w:r>
                </w:p>
                <w:p w:rsidR="00FB11E7" w:rsidRPr="00BE1CFF" w:rsidRDefault="00FB11E7" w:rsidP="00BE1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 С.Г.Власова</w:t>
                  </w:r>
                </w:p>
                <w:p w:rsidR="00FB11E7" w:rsidRPr="00B555DF" w:rsidRDefault="00C41A92" w:rsidP="00BE1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22 от  15.03.2021</w:t>
                  </w:r>
                  <w:r w:rsidR="00FB11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                                                                                                                             </w:t>
                  </w:r>
                </w:p>
                <w:p w:rsidR="00FB11E7" w:rsidRPr="00D804EB" w:rsidRDefault="00FB11E7" w:rsidP="00BE1CFF">
                  <w:pPr>
                    <w:rPr>
                      <w:sz w:val="28"/>
                      <w:szCs w:val="28"/>
                    </w:rPr>
                  </w:pPr>
                </w:p>
                <w:p w:rsidR="00FB11E7" w:rsidRDefault="00FB11E7" w:rsidP="00BE1CFF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-22.2pt;margin-top:11.75pt;width:254.25pt;height:90.0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v4pgIAAJgFAAAOAAAAZHJzL2Uyb0RvYy54bWysVM1uEzEQviPxDpbvdJP0hzbqpgqtipCq&#10;tqJFPTteu7GwPcZ2shtu3HkF3oEDB268QvpGjL2bH0ovRVx2bc83M57P38zxSWM0mQsfFNiS9nd6&#10;lAjLoVL2vqQfbs9fHVISIrMV02BFSRci0JPRyxfHtRuKAUxBV8ITDGLDsHYlncbohkUR+FQYFnbA&#10;CYtGCd6wiFt/X1Se1Rjd6GLQ6x0UNfjKeeAiBDw9a410lONLKXi8kjKISHRJ8W4xf33+TtK3GB2z&#10;4b1nbqp4dw32D7cwTFlMug51xiIjM6/+CmUU9xBAxh0OpgApFRe5Bqym33tUzc2UOZFrQXKCW9MU&#10;/l9Yfjm/9kRV+HaUWGbwiZbflt+XP5a/lj8fvjx8Jf3EUe3CEKE3DsGxeQNNwnfnAQ9T6Y30Jv2x&#10;KIJ2ZHuxZlg0kXA83B0MDo9e71PC0dbvHwx6+/kNio278yG+FWBIWpTU4xNmZtn8IkRMidAVJGUL&#10;oFV1rrTOmyQbcao9mTN8cB3zJdHjD5S2pC7pwS6mTk4WknsbWdt0IrJwunSp9LbEvIoLLRJG2/dC&#10;InG50idyM86FXefP6ISSmOo5jh1+c6vnOLd1oEfODDaunY2y4HP1udM2lFUfV5TJFo+Eb9WdlrGZ&#10;NJ1iOgVMoFqgMDy07RUcP1f4eBcsxGvmsZ9QCzgj4hV+pAYkH7oVJVPwn586T3iUOVopqbE/Sxo+&#10;zZgXlOh3FhvgqL+3lxo6b/b2Xw9w47ctk22LnZlTQEWgyPF2eZnwUa+W0oO5w1EyTlnRxCzH3CWN&#10;q+VpbKcGjiIuxuMMwhZ2LF7YG8dT6MRykuZtc8e86/QbUfqXsOpkNnwk4xabPC2MZxGkyhpPPLes&#10;dvxj+2fpd6MqzZftfUZtBuroNwAAAP//AwBQSwMEFAAGAAgAAAAhAHzSK+fgAAAACgEAAA8AAABk&#10;cnMvZG93bnJldi54bWxMj0tPwzAQhO9I/Adrkbig1g4NtApxKoR4SL3R8BA3N16SiHgdxW4S/j3L&#10;CY6jGc18k29n14kRh9B60pAsFQikytuWag0v5cNiAyJEQ9Z0nlDDNwbYFqcnucmsn+gZx32sBZdQ&#10;yIyGJsY+kzJUDToTlr5HYu/TD85ElkMt7WAmLnedvFTqWjrTEi80pse7Bquv/dFp+Lio33dhfnyd&#10;Vler/v5pLNdvttT6/Gy+vQERcY5/YfjFZ3QomOngj2SD6DQsEpUknGWHP3EgVesUxIH1JlUgi1z+&#10;v1D8AAAA//8DAFBLAQItABQABgAIAAAAIQC2gziS/gAAAOEBAAATAAAAAAAAAAAAAAAAAAAAAABb&#10;Q29udGVudF9UeXBlc10ueG1sUEsBAi0AFAAGAAgAAAAhADj9If/WAAAAlAEAAAsAAAAAAAAAAAAA&#10;AAAALwEAAF9yZWxzLy5yZWxzUEsBAi0AFAAGAAgAAAAhABDda/imAgAAmAUAAA4AAAAAAAAAAAAA&#10;AAAALgIAAGRycy9lMm9Eb2MueG1sUEsBAi0AFAAGAAgAAAAhAHzSK+fgAAAACgEAAA8AAAAAAAAA&#10;AAAAAAAAAAUAAGRycy9kb3ducmV2LnhtbFBLBQYAAAAABAAEAPMAAAANBgAAAAA=&#10;" fillcolor="white [3201]" stroked="f" strokeweight=".5pt">
            <v:textbox style="mso-next-textbox:#Надпись 1">
              <w:txbxContent>
                <w:p w:rsidR="00FB11E7" w:rsidRPr="00BE1CFF" w:rsidRDefault="00FB11E7" w:rsidP="00BE1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на заседании</w:t>
                  </w:r>
                </w:p>
                <w:p w:rsidR="00FB11E7" w:rsidRPr="00BE1CFF" w:rsidRDefault="00FB11E7" w:rsidP="00BE1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1C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FB11E7" w:rsidRPr="00BE1CFF" w:rsidRDefault="00C41A92" w:rsidP="00BE1C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4  от 15.03.2021</w:t>
                  </w:r>
                  <w:r w:rsidR="00FB11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                                                                                                                              </w:t>
                  </w:r>
                </w:p>
                <w:p w:rsidR="00FB11E7" w:rsidRDefault="00FB11E7" w:rsidP="00BE1CFF"/>
              </w:txbxContent>
            </v:textbox>
          </v:shape>
        </w:pict>
      </w:r>
    </w:p>
    <w:p w:rsidR="00523C8F" w:rsidRDefault="00523C8F" w:rsidP="00BE1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8F" w:rsidRDefault="00523C8F" w:rsidP="0052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8F" w:rsidRDefault="00BE1CFF" w:rsidP="00BE1CFF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1CFF" w:rsidRDefault="00BE1CFF" w:rsidP="00BE1CFF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1CFF" w:rsidRDefault="00BE1CFF" w:rsidP="00BE1CFF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1CFF" w:rsidRDefault="00BE1CFF" w:rsidP="00BE1CFF">
      <w:pPr>
        <w:tabs>
          <w:tab w:val="left" w:pos="8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3C8F" w:rsidRPr="00BE1CFF" w:rsidRDefault="00523C8F" w:rsidP="00C41A92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1CFF"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 и общеразв</w:t>
      </w:r>
      <w:r w:rsidR="00457841">
        <w:rPr>
          <w:rFonts w:ascii="Times New Roman" w:hAnsi="Times New Roman" w:cs="Times New Roman"/>
          <w:b/>
          <w:sz w:val="40"/>
          <w:szCs w:val="40"/>
        </w:rPr>
        <w:t xml:space="preserve">ивающая программа </w:t>
      </w:r>
      <w:r w:rsidR="00C41A92">
        <w:rPr>
          <w:rFonts w:ascii="Times New Roman" w:hAnsi="Times New Roman" w:cs="Times New Roman"/>
          <w:b/>
          <w:sz w:val="40"/>
          <w:szCs w:val="40"/>
        </w:rPr>
        <w:t xml:space="preserve">по социально-гуманитарной </w:t>
      </w:r>
      <w:r w:rsidRPr="00BE1CFF">
        <w:rPr>
          <w:rFonts w:ascii="Times New Roman" w:hAnsi="Times New Roman" w:cs="Times New Roman"/>
          <w:b/>
          <w:sz w:val="40"/>
          <w:szCs w:val="40"/>
        </w:rPr>
        <w:t xml:space="preserve"> направленности</w:t>
      </w:r>
    </w:p>
    <w:p w:rsidR="00523C8F" w:rsidRPr="00BE1CFF" w:rsidRDefault="00457841" w:rsidP="00523C8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«Волшебные палочки</w:t>
      </w:r>
      <w:r w:rsidR="00523C8F" w:rsidRPr="00BE1CFF">
        <w:rPr>
          <w:rFonts w:ascii="Times New Roman" w:hAnsi="Times New Roman" w:cs="Times New Roman"/>
          <w:b/>
          <w:sz w:val="40"/>
          <w:szCs w:val="40"/>
        </w:rPr>
        <w:t xml:space="preserve">». </w:t>
      </w:r>
    </w:p>
    <w:p w:rsidR="00523C8F" w:rsidRPr="00BE1CFF" w:rsidRDefault="00523C8F" w:rsidP="00523C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</w:t>
      </w:r>
      <w:r w:rsidR="008164BB"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 w:rsidR="008164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164BB">
        <w:rPr>
          <w:rFonts w:ascii="Times New Roman" w:hAnsi="Times New Roman" w:cs="Times New Roman"/>
          <w:sz w:val="24"/>
          <w:szCs w:val="24"/>
        </w:rPr>
        <w:t>:  5</w:t>
      </w:r>
      <w:r w:rsidR="00EC7623">
        <w:rPr>
          <w:rFonts w:ascii="Times New Roman" w:hAnsi="Times New Roman" w:cs="Times New Roman"/>
          <w:sz w:val="24"/>
          <w:szCs w:val="24"/>
        </w:rPr>
        <w:t>-6</w:t>
      </w:r>
      <w:r w:rsidRPr="00BE1CFF">
        <w:rPr>
          <w:rFonts w:ascii="Times New Roman" w:hAnsi="Times New Roman" w:cs="Times New Roman"/>
          <w:sz w:val="24"/>
          <w:szCs w:val="24"/>
        </w:rPr>
        <w:t>лет.</w:t>
      </w:r>
    </w:p>
    <w:p w:rsidR="00523C8F" w:rsidRPr="009E52D5" w:rsidRDefault="00535308" w:rsidP="00523C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Pr="009E52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23C8F" w:rsidRDefault="00523C8F" w:rsidP="0052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C8F" w:rsidRPr="00BE1CFF" w:rsidRDefault="004D24B0" w:rsidP="00523C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523C8F" w:rsidRPr="00BE1CFF">
        <w:rPr>
          <w:rFonts w:ascii="Times New Roman" w:hAnsi="Times New Roman" w:cs="Times New Roman"/>
          <w:sz w:val="24"/>
          <w:szCs w:val="24"/>
        </w:rPr>
        <w:t>:</w:t>
      </w:r>
    </w:p>
    <w:p w:rsidR="00523C8F" w:rsidRPr="00BE1CFF" w:rsidRDefault="00523C8F" w:rsidP="00523C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1C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57841">
        <w:rPr>
          <w:rFonts w:ascii="Times New Roman" w:hAnsi="Times New Roman" w:cs="Times New Roman"/>
          <w:sz w:val="24"/>
          <w:szCs w:val="24"/>
        </w:rPr>
        <w:t>Корчева</w:t>
      </w:r>
      <w:proofErr w:type="spellEnd"/>
      <w:r w:rsidR="00457841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BE1CFF">
        <w:rPr>
          <w:rFonts w:ascii="Times New Roman" w:hAnsi="Times New Roman" w:cs="Times New Roman"/>
          <w:sz w:val="24"/>
          <w:szCs w:val="24"/>
        </w:rPr>
        <w:t>,</w:t>
      </w:r>
    </w:p>
    <w:p w:rsidR="00BE1CFF" w:rsidRDefault="00523C8F" w:rsidP="004578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1CFF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CFF" w:rsidRDefault="00BE1CFF" w:rsidP="0052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1CFF" w:rsidRDefault="00BE1CFF" w:rsidP="00523C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A92" w:rsidRDefault="00C41A92" w:rsidP="004D2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A92" w:rsidRDefault="00C41A92" w:rsidP="004D2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A92" w:rsidRDefault="00C41A92" w:rsidP="004D2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C8F" w:rsidRPr="00BE1CFF" w:rsidRDefault="00C41A92" w:rsidP="004D24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емал 2021</w:t>
      </w:r>
      <w:r w:rsidR="00470961">
        <w:rPr>
          <w:rFonts w:ascii="Times New Roman" w:hAnsi="Times New Roman" w:cs="Times New Roman"/>
          <w:sz w:val="24"/>
          <w:szCs w:val="24"/>
        </w:rPr>
        <w:t xml:space="preserve"> </w:t>
      </w:r>
      <w:r w:rsidR="00523C8F" w:rsidRPr="00BE1CFF">
        <w:rPr>
          <w:rFonts w:ascii="Times New Roman" w:hAnsi="Times New Roman" w:cs="Times New Roman"/>
          <w:sz w:val="24"/>
          <w:szCs w:val="24"/>
        </w:rPr>
        <w:t>г.</w:t>
      </w:r>
    </w:p>
    <w:p w:rsidR="00523C8F" w:rsidRDefault="00523C8F" w:rsidP="00523C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1A92" w:rsidRDefault="00C41A92" w:rsidP="00523C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6E9" w:rsidRDefault="00CF16E9" w:rsidP="00CF16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16E9" w:rsidRDefault="00CF16E9" w:rsidP="00CF16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16E9" w:rsidRPr="005C1857" w:rsidRDefault="00CF16E9" w:rsidP="00CF16E9">
      <w:pPr>
        <w:pStyle w:val="Default"/>
      </w:pPr>
      <w:r w:rsidRPr="005C1857">
        <w:rPr>
          <w:b/>
          <w:bCs/>
        </w:rPr>
        <w:t xml:space="preserve">                                                                                             Введение </w:t>
      </w:r>
    </w:p>
    <w:p w:rsidR="00CF16E9" w:rsidRPr="005C1857" w:rsidRDefault="00374453" w:rsidP="00CF16E9">
      <w:pPr>
        <w:pStyle w:val="Default"/>
      </w:pPr>
      <w:r w:rsidRPr="005C1857">
        <w:t xml:space="preserve">     </w:t>
      </w:r>
      <w:r w:rsidR="00CF16E9" w:rsidRPr="005C1857">
        <w:t xml:space="preserve">Одна из важнейших задач воспитания маленького ребенка - развитие его ума, формирование таких мыслительных умений и способностей, которые позволяют легко осваивать новое. </w:t>
      </w:r>
    </w:p>
    <w:p w:rsidR="00CF16E9" w:rsidRPr="005C1857" w:rsidRDefault="00CF16E9" w:rsidP="00CF16E9">
      <w:pPr>
        <w:pStyle w:val="Default"/>
      </w:pPr>
      <w:r w:rsidRPr="005C1857">
        <w:t xml:space="preserve">Удовлетворять естественные потребности детей в познании и изучении окружающего мира, их неуемную любознательность помогают игры – исследования. </w:t>
      </w:r>
    </w:p>
    <w:p w:rsidR="00CF16E9" w:rsidRPr="005C1857" w:rsidRDefault="00CF16E9" w:rsidP="00CF16E9">
      <w:pPr>
        <w:pStyle w:val="Default"/>
      </w:pPr>
      <w:r w:rsidRPr="005C1857">
        <w:t xml:space="preserve">Педагоги разных стран адаптируют и развивают технологии использования давно известных российских и зарубежных дидактических средств (развивающие игры Б. Никитина, блоки </w:t>
      </w:r>
      <w:proofErr w:type="spellStart"/>
      <w:r w:rsidRPr="005C1857">
        <w:t>Дьенеша</w:t>
      </w:r>
      <w:proofErr w:type="spellEnd"/>
      <w:r w:rsidRPr="005C1857">
        <w:t>, «</w:t>
      </w:r>
      <w:proofErr w:type="spellStart"/>
      <w:r w:rsidRPr="005C1857">
        <w:t>Лего</w:t>
      </w:r>
      <w:proofErr w:type="spellEnd"/>
      <w:r w:rsidRPr="005C1857">
        <w:t xml:space="preserve">», счетные палочки </w:t>
      </w:r>
      <w:proofErr w:type="spellStart"/>
      <w:r w:rsidRPr="005C1857">
        <w:t>Кюизенера</w:t>
      </w:r>
      <w:proofErr w:type="spellEnd"/>
      <w:r w:rsidRPr="005C1857">
        <w:t xml:space="preserve"> и др.), расширяя горизонты мирового образовательного пространства. </w:t>
      </w:r>
    </w:p>
    <w:p w:rsidR="00CF16E9" w:rsidRPr="005C1857" w:rsidRDefault="00CF16E9" w:rsidP="00CF16E9">
      <w:pPr>
        <w:pStyle w:val="Default"/>
      </w:pPr>
      <w:r w:rsidRPr="005C1857">
        <w:t xml:space="preserve">Разработка и внедрение в практику эффективных дидактических средств, развивающих методов позволяет педагогам разнообразить взаимодействие с детьми, познакомить со сложными, абстрактными математическими понятиями в доступной малышам форме. </w:t>
      </w:r>
    </w:p>
    <w:p w:rsidR="00CF16E9" w:rsidRPr="005C1857" w:rsidRDefault="00CF16E9" w:rsidP="00CF16E9">
      <w:pPr>
        <w:pStyle w:val="Default"/>
      </w:pPr>
      <w:r w:rsidRPr="005C1857">
        <w:rPr>
          <w:b/>
          <w:bCs/>
        </w:rPr>
        <w:t xml:space="preserve">                                                                    Пояснительная записка </w:t>
      </w:r>
    </w:p>
    <w:p w:rsidR="00CF16E9" w:rsidRPr="005C1857" w:rsidRDefault="00374453" w:rsidP="00CF16E9">
      <w:pPr>
        <w:pStyle w:val="Default"/>
      </w:pPr>
      <w:r w:rsidRPr="005C1857">
        <w:t xml:space="preserve">       </w:t>
      </w:r>
      <w:r w:rsidR="00CF16E9" w:rsidRPr="005C1857">
        <w:t xml:space="preserve">В настоящее время в практике дошкольных образовательных учреждений можно встретить рекомендации по использованию палочек известного бельгийского математика </w:t>
      </w:r>
      <w:proofErr w:type="spellStart"/>
      <w:r w:rsidR="00CF16E9" w:rsidRPr="005C1857">
        <w:t>Кюизенера</w:t>
      </w:r>
      <w:proofErr w:type="spellEnd"/>
      <w:r w:rsidR="00CF16E9" w:rsidRPr="005C1857">
        <w:t xml:space="preserve"> для обучения детей основам математики. </w:t>
      </w:r>
    </w:p>
    <w:p w:rsidR="00CF16E9" w:rsidRPr="005C1857" w:rsidRDefault="00CF16E9" w:rsidP="00CF16E9">
      <w:pPr>
        <w:pStyle w:val="Default"/>
      </w:pPr>
      <w:r w:rsidRPr="005C1857">
        <w:t xml:space="preserve">Основными особенностями палочек </w:t>
      </w:r>
      <w:proofErr w:type="spellStart"/>
      <w:r w:rsidRPr="005C1857">
        <w:t>Кюизенера</w:t>
      </w:r>
      <w:proofErr w:type="spellEnd"/>
      <w:r w:rsidRPr="005C1857">
        <w:t xml:space="preserve"> является абстрактность, универсальность, высокая эффективность. </w:t>
      </w:r>
    </w:p>
    <w:p w:rsidR="00CF16E9" w:rsidRPr="005C1857" w:rsidRDefault="00CF16E9" w:rsidP="00374453">
      <w:pPr>
        <w:pStyle w:val="Default"/>
      </w:pPr>
      <w:r w:rsidRPr="005C1857">
        <w:t xml:space="preserve">Палочки, как и другие дидактические средства развития математических представлений у детей, являются одновременно орудием профессионального труда педагога и инструментом учебно-познавательной деятельности ребенка. Игры – занятия с палочками позволяют ребенку овладеть способами действий, необходимых для возникновения у детей элементарных математических представлений, а также развивают творческие способности, воображение, фантазию, способность к моделированию и конструированию, развивают логическое мышление, внимание, память, воспитывают самостоятельность, инициативу, настойчивость в достижении цели. </w:t>
      </w:r>
    </w:p>
    <w:p w:rsidR="002536FA" w:rsidRPr="005C1857" w:rsidRDefault="002536FA" w:rsidP="00374453">
      <w:pPr>
        <w:pStyle w:val="Default"/>
      </w:pPr>
      <w:r w:rsidRPr="005C1857">
        <w:t xml:space="preserve">На практике эти задачи реализуются через организацию деятельности кружка «Палочки </w:t>
      </w:r>
      <w:proofErr w:type="spellStart"/>
      <w:r w:rsidRPr="005C1857">
        <w:t>Кюзинера</w:t>
      </w:r>
      <w:proofErr w:type="spellEnd"/>
      <w:r w:rsidRPr="005C1857">
        <w:t>». Деятельность кружка не носит форму «изучения и обучения», а превращается в творческий процесс педагога и детей. Все темы, входящие в программу, изменяются по принципу постепенного усложнения материала.</w:t>
      </w:r>
    </w:p>
    <w:p w:rsidR="002536FA" w:rsidRPr="005C1857" w:rsidRDefault="002536FA" w:rsidP="002536FA">
      <w:pPr>
        <w:pStyle w:val="Default"/>
      </w:pPr>
      <w:r w:rsidRPr="005C1857">
        <w:rPr>
          <w:b/>
          <w:bCs/>
        </w:rPr>
        <w:t xml:space="preserve">Направленность дополнительной образовательной программы: </w:t>
      </w:r>
    </w:p>
    <w:p w:rsidR="002536FA" w:rsidRPr="005C1857" w:rsidRDefault="002536FA" w:rsidP="002536FA">
      <w:pPr>
        <w:pStyle w:val="Default"/>
      </w:pPr>
      <w:r w:rsidRPr="005C1857">
        <w:t xml:space="preserve">Данная программа разработана на основе программы Комаровой Л.Д. «Как работать с палочками </w:t>
      </w:r>
      <w:proofErr w:type="spellStart"/>
      <w:r w:rsidRPr="005C1857">
        <w:t>Кюизенера</w:t>
      </w:r>
      <w:proofErr w:type="spellEnd"/>
      <w:r w:rsidRPr="005C1857">
        <w:t xml:space="preserve">?» и адаптируется к условиям детского сада. Понятийный аппарат занимает в содержании программы ограниченное место, т.к. программа «Палочки </w:t>
      </w:r>
      <w:proofErr w:type="spellStart"/>
      <w:r w:rsidRPr="005C1857">
        <w:t>Кюизенера</w:t>
      </w:r>
      <w:proofErr w:type="spellEnd"/>
      <w:r w:rsidRPr="005C1857">
        <w:t>» имеет практическую направленность</w:t>
      </w:r>
      <w:r w:rsidRPr="005C1857">
        <w:rPr>
          <w:i/>
          <w:iCs/>
        </w:rPr>
        <w:t xml:space="preserve">. </w:t>
      </w:r>
      <w:r w:rsidRPr="005C1857">
        <w:t xml:space="preserve">Теоретические сведения, отдельные понятия включаются только в той мере, в какой это необходимо для формирования соответствующих умений и навыков. </w:t>
      </w:r>
    </w:p>
    <w:p w:rsidR="002536FA" w:rsidRPr="005C1857" w:rsidRDefault="002536FA" w:rsidP="00374453">
      <w:pPr>
        <w:pStyle w:val="Default"/>
      </w:pPr>
    </w:p>
    <w:p w:rsidR="00CF16E9" w:rsidRPr="005C1857" w:rsidRDefault="00CF16E9" w:rsidP="00CF16E9">
      <w:pPr>
        <w:pStyle w:val="Default"/>
      </w:pPr>
      <w:r w:rsidRPr="005C1857">
        <w:rPr>
          <w:b/>
          <w:bCs/>
        </w:rPr>
        <w:t xml:space="preserve">Актуальность </w:t>
      </w:r>
    </w:p>
    <w:p w:rsidR="00CF16E9" w:rsidRPr="005C1857" w:rsidRDefault="00CF16E9" w:rsidP="00CF16E9">
      <w:pPr>
        <w:pStyle w:val="Default"/>
      </w:pPr>
      <w:r w:rsidRPr="005C1857">
        <w:t xml:space="preserve">Особую роль на современном этапе обучения отводится нестандартным дидактическим средствам. Сегодня особенной популярностью пользуются палочки </w:t>
      </w:r>
      <w:proofErr w:type="spellStart"/>
      <w:r w:rsidRPr="005C1857">
        <w:t>Кюизенера</w:t>
      </w:r>
      <w:proofErr w:type="spellEnd"/>
      <w:r w:rsidRPr="005C1857">
        <w:t xml:space="preserve">. Палочки </w:t>
      </w:r>
      <w:proofErr w:type="spellStart"/>
      <w:r w:rsidRPr="005C1857">
        <w:t>Кюизенера</w:t>
      </w:r>
      <w:proofErr w:type="spellEnd"/>
      <w:r w:rsidRPr="005C1857">
        <w:t xml:space="preserve">, как дидактическое средство, в полной мере соответствует специфике и особенностям элементарных математических представлений, формируемых у дошкольников, а также их возрастным возможностям, уровню развития детского мышления. Программа «Палочки </w:t>
      </w:r>
      <w:proofErr w:type="spellStart"/>
      <w:r w:rsidRPr="005C1857">
        <w:t>Кюизенера</w:t>
      </w:r>
      <w:proofErr w:type="spellEnd"/>
      <w:r w:rsidRPr="005C1857">
        <w:t xml:space="preserve">» обеспечивает равные стартовые возможности для обучения детей в общеобразовательном учреждении. </w:t>
      </w:r>
    </w:p>
    <w:p w:rsidR="00CF16E9" w:rsidRPr="005C1857" w:rsidRDefault="00CF16E9" w:rsidP="00CF16E9">
      <w:pPr>
        <w:pStyle w:val="Default"/>
      </w:pPr>
      <w:r w:rsidRPr="005C1857">
        <w:rPr>
          <w:b/>
          <w:bCs/>
        </w:rPr>
        <w:lastRenderedPageBreak/>
        <w:t xml:space="preserve">Новизна программы </w:t>
      </w:r>
    </w:p>
    <w:p w:rsidR="00CF16E9" w:rsidRPr="005C1857" w:rsidRDefault="00CF16E9" w:rsidP="00CF16E9">
      <w:pPr>
        <w:pStyle w:val="Default"/>
      </w:pPr>
      <w:r w:rsidRPr="005C1857">
        <w:t xml:space="preserve">Палочки </w:t>
      </w:r>
      <w:proofErr w:type="spellStart"/>
      <w:r w:rsidRPr="005C1857">
        <w:t>Кюизенера</w:t>
      </w:r>
      <w:proofErr w:type="spellEnd"/>
      <w:r w:rsidRPr="005C1857">
        <w:t xml:space="preserve"> в практической работе с детьми, используются еще недостаточно, но с их ориентацией на индивидуальный подход и идеи </w:t>
      </w:r>
      <w:proofErr w:type="spellStart"/>
      <w:r w:rsidRPr="005C1857">
        <w:t>атодидактизма</w:t>
      </w:r>
      <w:proofErr w:type="spellEnd"/>
      <w:r w:rsidRPr="005C1857">
        <w:t xml:space="preserve"> занимают все большее место. </w:t>
      </w:r>
    </w:p>
    <w:p w:rsidR="00CF16E9" w:rsidRPr="005C1857" w:rsidRDefault="00CF16E9" w:rsidP="00CF16E9">
      <w:pPr>
        <w:pStyle w:val="Default"/>
      </w:pPr>
      <w:r w:rsidRPr="005C1857">
        <w:t xml:space="preserve">Педагогическая целесообразность программы состоит в учете особенностей детей старшего дошкольного возраста, в разнообразии видов деятельности в условиях кружкового творчества, в дополнительной возможности самоутверждения и самореализации. </w:t>
      </w:r>
    </w:p>
    <w:p w:rsidR="00CF16E9" w:rsidRPr="005C1857" w:rsidRDefault="00CF16E9" w:rsidP="00CF16E9">
      <w:pPr>
        <w:pStyle w:val="Default"/>
      </w:pPr>
      <w:r w:rsidRPr="005C1857">
        <w:rPr>
          <w:b/>
          <w:bCs/>
        </w:rPr>
        <w:t xml:space="preserve">Рациональность программы </w:t>
      </w:r>
      <w:r w:rsidRPr="005C1857">
        <w:t xml:space="preserve">- работа с палочками позволяет перевести практические, внешние действия во внутренний план, создать полное, </w:t>
      </w:r>
      <w:r w:rsidR="002536FA" w:rsidRPr="005C1857">
        <w:t xml:space="preserve">отчетливое и в то же время достаточно обобщенное </w:t>
      </w:r>
      <w:proofErr w:type="gramStart"/>
      <w:r w:rsidR="002536FA" w:rsidRPr="005C1857">
        <w:t>представление</w:t>
      </w:r>
      <w:proofErr w:type="gramEnd"/>
      <w:r w:rsidR="002536FA" w:rsidRPr="005C1857">
        <w:t xml:space="preserve"> а понятии.</w:t>
      </w:r>
    </w:p>
    <w:p w:rsidR="002536FA" w:rsidRPr="005C1857" w:rsidRDefault="002536FA" w:rsidP="002536FA">
      <w:pPr>
        <w:pStyle w:val="Default"/>
      </w:pPr>
      <w:r w:rsidRPr="005C1857">
        <w:rPr>
          <w:b/>
          <w:bCs/>
        </w:rPr>
        <w:t xml:space="preserve">Условия реализации образовательной программы: </w:t>
      </w:r>
    </w:p>
    <w:p w:rsidR="002536FA" w:rsidRPr="005C1857" w:rsidRDefault="002536FA" w:rsidP="002536FA">
      <w:pPr>
        <w:pStyle w:val="Default"/>
      </w:pPr>
      <w:r w:rsidRPr="005C1857">
        <w:t xml:space="preserve">По данной программе занимаются дети старшего дошкольного возраста </w:t>
      </w:r>
    </w:p>
    <w:p w:rsidR="002536FA" w:rsidRPr="005C1857" w:rsidRDefault="002536FA" w:rsidP="002536FA">
      <w:pPr>
        <w:pStyle w:val="Default"/>
      </w:pPr>
      <w:r w:rsidRPr="005C1857">
        <w:t xml:space="preserve">Программа рассчитана на 8 месяцев, 1 раз в неделю. </w:t>
      </w:r>
    </w:p>
    <w:p w:rsidR="002536FA" w:rsidRPr="005C1857" w:rsidRDefault="002536FA" w:rsidP="002536FA">
      <w:pPr>
        <w:pStyle w:val="Default"/>
      </w:pPr>
      <w:r w:rsidRPr="005C1857">
        <w:t xml:space="preserve">Продолжительность занятия: 25 минут. </w:t>
      </w:r>
    </w:p>
    <w:p w:rsidR="002536FA" w:rsidRPr="005C1857" w:rsidRDefault="002536FA" w:rsidP="002536FA">
      <w:pPr>
        <w:pStyle w:val="Default"/>
      </w:pPr>
      <w:r w:rsidRPr="005C1857">
        <w:t xml:space="preserve">Сроки и частота проведения диагностических процедур – в начале и в конце каждого учебного года, отчет 1 раз в 2 месяца. </w:t>
      </w:r>
    </w:p>
    <w:p w:rsidR="002536FA" w:rsidRPr="005C1857" w:rsidRDefault="002536FA" w:rsidP="002536FA">
      <w:pPr>
        <w:pStyle w:val="Default"/>
      </w:pPr>
      <w:r w:rsidRPr="005C1857">
        <w:rPr>
          <w:b/>
          <w:bCs/>
        </w:rPr>
        <w:t xml:space="preserve">Сроки реализации: </w:t>
      </w:r>
    </w:p>
    <w:p w:rsidR="002536FA" w:rsidRPr="005C1857" w:rsidRDefault="002536FA" w:rsidP="002536FA">
      <w:pPr>
        <w:pStyle w:val="Default"/>
      </w:pPr>
      <w:r w:rsidRPr="005C1857">
        <w:t xml:space="preserve">Содержание каждого смыслового блока определено в учебном плане. </w:t>
      </w:r>
    </w:p>
    <w:p w:rsidR="002536FA" w:rsidRPr="005C1857" w:rsidRDefault="002536FA" w:rsidP="002536FA">
      <w:pPr>
        <w:pStyle w:val="Default"/>
      </w:pPr>
      <w:r w:rsidRPr="005C1857">
        <w:t xml:space="preserve">Форма работы – индивидуальная, групповая. </w:t>
      </w:r>
    </w:p>
    <w:p w:rsidR="002536FA" w:rsidRPr="005C1857" w:rsidRDefault="002536FA" w:rsidP="00CF16E9">
      <w:pPr>
        <w:pStyle w:val="Default"/>
      </w:pPr>
    </w:p>
    <w:p w:rsidR="00CF16E9" w:rsidRPr="005C1857" w:rsidRDefault="00CF16E9" w:rsidP="00CF16E9">
      <w:pPr>
        <w:pStyle w:val="Default"/>
      </w:pPr>
      <w:r w:rsidRPr="005C1857">
        <w:rPr>
          <w:b/>
          <w:bCs/>
        </w:rPr>
        <w:t xml:space="preserve">Цель: </w:t>
      </w:r>
      <w:r w:rsidRPr="005C1857">
        <w:t xml:space="preserve">Развитие особенностей элементарных математических представлений и умений. </w:t>
      </w:r>
    </w:p>
    <w:p w:rsidR="00CF16E9" w:rsidRPr="005C1857" w:rsidRDefault="00CF16E9" w:rsidP="00CF16E9">
      <w:pPr>
        <w:pStyle w:val="Default"/>
      </w:pPr>
      <w:r w:rsidRPr="005C1857">
        <w:rPr>
          <w:b/>
          <w:bCs/>
        </w:rPr>
        <w:t xml:space="preserve">Задачи: </w:t>
      </w:r>
    </w:p>
    <w:p w:rsidR="00CF16E9" w:rsidRPr="005C1857" w:rsidRDefault="00CF16E9" w:rsidP="00CF16E9">
      <w:pPr>
        <w:pStyle w:val="Default"/>
        <w:spacing w:after="216"/>
      </w:pPr>
      <w:r w:rsidRPr="005C1857">
        <w:t xml:space="preserve"> Вызвать интерес к игре с палочками </w:t>
      </w:r>
      <w:proofErr w:type="spellStart"/>
      <w:r w:rsidRPr="005C1857">
        <w:t>Кюизенера</w:t>
      </w:r>
      <w:proofErr w:type="spellEnd"/>
      <w:r w:rsidRPr="005C1857">
        <w:t xml:space="preserve"> и желание действовать с ними. </w:t>
      </w:r>
    </w:p>
    <w:p w:rsidR="00CF16E9" w:rsidRPr="005C1857" w:rsidRDefault="00CF16E9" w:rsidP="00CF16E9">
      <w:pPr>
        <w:pStyle w:val="Default"/>
        <w:spacing w:after="216"/>
      </w:pPr>
      <w:r w:rsidRPr="005C1857">
        <w:t xml:space="preserve"> </w:t>
      </w:r>
      <w:proofErr w:type="gramStart"/>
      <w:r w:rsidRPr="005C1857">
        <w:t>р</w:t>
      </w:r>
      <w:proofErr w:type="gramEnd"/>
      <w:r w:rsidRPr="005C1857">
        <w:t xml:space="preserve">азвивать элементарные математические представления – о числе на основе счета и измерения. </w:t>
      </w:r>
    </w:p>
    <w:p w:rsidR="00CF16E9" w:rsidRPr="005C1857" w:rsidRDefault="00CF16E9" w:rsidP="00CF16E9">
      <w:pPr>
        <w:pStyle w:val="Default"/>
        <w:spacing w:after="216"/>
      </w:pPr>
      <w:proofErr w:type="gramStart"/>
      <w:r w:rsidRPr="005C1857">
        <w:t xml:space="preserve"> содействовать освоению ключевых средств познания – сенсорных эталонов (эталоны цвета, размера), таких способов познания, как сравнение, сопоставление предметов (по цвету, длине, ширине, высоте). </w:t>
      </w:r>
      <w:proofErr w:type="gramEnd"/>
    </w:p>
    <w:p w:rsidR="00CF16E9" w:rsidRPr="005C1857" w:rsidRDefault="00CF16E9" w:rsidP="00CF16E9">
      <w:pPr>
        <w:pStyle w:val="Default"/>
        <w:spacing w:after="216"/>
      </w:pPr>
      <w:r w:rsidRPr="005C1857">
        <w:t xml:space="preserve"> помочь освоить пространственно-количественные характеристики. </w:t>
      </w:r>
    </w:p>
    <w:p w:rsidR="00CF16E9" w:rsidRPr="005C1857" w:rsidRDefault="00CF16E9" w:rsidP="00CF16E9">
      <w:pPr>
        <w:pStyle w:val="Default"/>
        <w:spacing w:after="216"/>
      </w:pPr>
      <w:r w:rsidRPr="005C1857">
        <w:t xml:space="preserve"> учить детей понимать поставленную задачу и решать ее самостоятельно. </w:t>
      </w:r>
    </w:p>
    <w:p w:rsidR="00CF16E9" w:rsidRPr="005C1857" w:rsidRDefault="00CF16E9" w:rsidP="00CF16E9">
      <w:pPr>
        <w:pStyle w:val="Default"/>
        <w:spacing w:after="216"/>
      </w:pPr>
      <w:r w:rsidRPr="005C1857">
        <w:t xml:space="preserve"> формировать навык самоконтроля и самооценки. </w:t>
      </w:r>
    </w:p>
    <w:p w:rsidR="00CF16E9" w:rsidRPr="005C1857" w:rsidRDefault="00CF16E9" w:rsidP="00CF16E9">
      <w:pPr>
        <w:pStyle w:val="Default"/>
      </w:pPr>
      <w:r w:rsidRPr="005C1857">
        <w:t xml:space="preserve"> воспитывать эмоционально – положительное отношение к сверстникам в игре. </w:t>
      </w:r>
    </w:p>
    <w:p w:rsidR="00CF16E9" w:rsidRPr="005C1857" w:rsidRDefault="00CF16E9" w:rsidP="004B3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6E9" w:rsidRPr="005C1857" w:rsidRDefault="00CF16E9" w:rsidP="004B3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BC" w:rsidRPr="005C1857" w:rsidRDefault="008051BC" w:rsidP="008051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организационно-педагогических условий:</w:t>
      </w:r>
    </w:p>
    <w:p w:rsidR="008051BC" w:rsidRPr="005C1857" w:rsidRDefault="008051BC" w:rsidP="008051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учебный график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8"/>
        <w:gridCol w:w="2942"/>
      </w:tblGrid>
      <w:tr w:rsidR="008051BC" w:rsidRPr="005C1857" w:rsidTr="00EA42E1"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учебной деятельности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8051BC" w:rsidRPr="005C1857" w:rsidTr="00EA42E1"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занятий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18сентября 2020г</w:t>
            </w:r>
          </w:p>
        </w:tc>
      </w:tr>
      <w:tr w:rsidR="008051BC" w:rsidRPr="005C1857" w:rsidTr="00EA42E1"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занятий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 2021</w:t>
            </w:r>
          </w:p>
        </w:tc>
      </w:tr>
      <w:tr w:rsidR="008051BC" w:rsidRPr="005C1857" w:rsidTr="00EA42E1"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учебных недель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051BC" w:rsidRPr="005C1857" w:rsidTr="00EA42E1"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 в неделю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051BC" w:rsidRPr="005C1857" w:rsidTr="00EA42E1"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занятий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8051BC" w:rsidRPr="005C1857" w:rsidTr="00EA42E1"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занятий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8051BC" w:rsidRPr="005C1857" w:rsidTr="00EA42E1">
        <w:tc>
          <w:tcPr>
            <w:tcW w:w="6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занятий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1BC" w:rsidRPr="005C1857" w:rsidRDefault="008051BC" w:rsidP="00EA42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 час.</w:t>
            </w:r>
          </w:p>
        </w:tc>
      </w:tr>
    </w:tbl>
    <w:p w:rsidR="008051BC" w:rsidRPr="005C1857" w:rsidRDefault="008051BC" w:rsidP="0080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 программы</w:t>
      </w:r>
      <w:r w:rsidRPr="005C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занятия проводятся в группе.</w:t>
      </w:r>
    </w:p>
    <w:p w:rsidR="008051BC" w:rsidRPr="005C1857" w:rsidRDefault="008051BC" w:rsidP="00805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аттестации и  контроля:</w:t>
      </w:r>
      <w:r w:rsidRPr="005C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51BC" w:rsidRPr="005C1857" w:rsidRDefault="008051BC" w:rsidP="00805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отзывы родителей и педагогов;</w:t>
      </w:r>
    </w:p>
    <w:p w:rsidR="008051BC" w:rsidRPr="005C1857" w:rsidRDefault="008051BC" w:rsidP="00805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диагностика эмоционального развития ребенка по методикам (по запросу родителей)</w:t>
      </w:r>
    </w:p>
    <w:p w:rsidR="00CF16E9" w:rsidRPr="005C1857" w:rsidRDefault="008051BC" w:rsidP="00805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открытое занятие.</w:t>
      </w:r>
    </w:p>
    <w:p w:rsidR="00FD3752" w:rsidRPr="005C1857" w:rsidRDefault="00FD3752" w:rsidP="00805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3"/>
        <w:gridCol w:w="2628"/>
        <w:gridCol w:w="1536"/>
        <w:gridCol w:w="1529"/>
        <w:gridCol w:w="6"/>
        <w:gridCol w:w="3072"/>
      </w:tblGrid>
      <w:tr w:rsidR="00FD3752" w:rsidRPr="005C1857" w:rsidTr="00FD3752">
        <w:trPr>
          <w:trHeight w:val="35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 w:rsidP="00FD3752">
            <w:pPr>
              <w:pStyle w:val="Default"/>
            </w:pPr>
            <w:r w:rsidRPr="005C1857">
              <w:t>№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 w:rsidP="00FD3752">
            <w:pPr>
              <w:pStyle w:val="Default"/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Разделы программы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Количество часов </w:t>
            </w:r>
          </w:p>
        </w:tc>
      </w:tr>
      <w:tr w:rsidR="00FD3752" w:rsidRPr="005C1857" w:rsidTr="00FD3752">
        <w:trPr>
          <w:trHeight w:val="267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</w:tcPr>
          <w:p w:rsidR="00FD3752" w:rsidRPr="005C1857" w:rsidRDefault="00FD3752" w:rsidP="00FD3752">
            <w:pPr>
              <w:pStyle w:val="Default"/>
            </w:pPr>
            <w:r w:rsidRPr="005C1857"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FD3752" w:rsidRPr="005C1857" w:rsidRDefault="00FD3752" w:rsidP="00FD3752">
            <w:pPr>
              <w:pStyle w:val="Default"/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D3752" w:rsidRPr="005C1857" w:rsidRDefault="00FD3752" w:rsidP="00FD3752">
            <w:pPr>
              <w:pStyle w:val="Default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752" w:rsidRPr="005C1857" w:rsidRDefault="00FD3752" w:rsidP="00FD3752">
            <w:pPr>
              <w:pStyle w:val="Default"/>
            </w:pPr>
          </w:p>
        </w:tc>
      </w:tr>
      <w:tr w:rsidR="00FD3752" w:rsidRPr="005C1857" w:rsidTr="00FD3752">
        <w:trPr>
          <w:trHeight w:val="133"/>
        </w:trPr>
        <w:tc>
          <w:tcPr>
            <w:tcW w:w="443" w:type="dxa"/>
            <w:tcBorders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1 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 w:rsidP="00FD3752">
            <w:pPr>
              <w:pStyle w:val="Default"/>
            </w:pPr>
          </w:p>
        </w:tc>
        <w:tc>
          <w:tcPr>
            <w:tcW w:w="307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Игры подготовительного этапа 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2 </w:t>
            </w:r>
          </w:p>
        </w:tc>
      </w:tr>
      <w:tr w:rsidR="00FD3752" w:rsidRPr="005C1857" w:rsidTr="00FD3752">
        <w:trPr>
          <w:trHeight w:val="1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2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 w:rsidP="00FD3752">
            <w:pPr>
              <w:pStyle w:val="Default"/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Знакомство с цветом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7 </w:t>
            </w:r>
          </w:p>
        </w:tc>
      </w:tr>
      <w:tr w:rsidR="00FD3752" w:rsidRPr="005C1857" w:rsidTr="00FD3752">
        <w:trPr>
          <w:trHeight w:val="1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3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 w:rsidP="00FD3752">
            <w:pPr>
              <w:pStyle w:val="Default"/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Построение лестницы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3 </w:t>
            </w:r>
          </w:p>
        </w:tc>
      </w:tr>
      <w:tr w:rsidR="00FD3752" w:rsidRPr="005C1857" w:rsidTr="00FD3752">
        <w:trPr>
          <w:trHeight w:val="13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4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 w:rsidP="00FD3752">
            <w:pPr>
              <w:pStyle w:val="Default"/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Составление ковриков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4 </w:t>
            </w:r>
          </w:p>
        </w:tc>
      </w:tr>
      <w:tr w:rsidR="00FD3752" w:rsidRPr="005C1857" w:rsidTr="00FD3752">
        <w:trPr>
          <w:trHeight w:val="3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5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 w:rsidP="00FD3752">
            <w:pPr>
              <w:pStyle w:val="Default"/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>Изучение понятий «</w:t>
            </w:r>
            <w:proofErr w:type="spellStart"/>
            <w:proofErr w:type="gramStart"/>
            <w:r w:rsidRPr="005C1857">
              <w:t>высокий-низкий</w:t>
            </w:r>
            <w:proofErr w:type="spellEnd"/>
            <w:proofErr w:type="gramEnd"/>
            <w:r w:rsidRPr="005C1857">
              <w:t xml:space="preserve">», </w:t>
            </w:r>
          </w:p>
          <w:p w:rsidR="00FD3752" w:rsidRPr="005C1857" w:rsidRDefault="00FD3752">
            <w:pPr>
              <w:pStyle w:val="Default"/>
            </w:pPr>
            <w:r w:rsidRPr="005C1857">
              <w:t>«</w:t>
            </w:r>
            <w:proofErr w:type="spellStart"/>
            <w:proofErr w:type="gramStart"/>
            <w:r w:rsidRPr="005C1857">
              <w:t>широкий-узкий</w:t>
            </w:r>
            <w:proofErr w:type="spellEnd"/>
            <w:proofErr w:type="gramEnd"/>
            <w:r w:rsidRPr="005C1857">
              <w:t>», «</w:t>
            </w:r>
            <w:proofErr w:type="spellStart"/>
            <w:r w:rsidRPr="005C1857">
              <w:t>длинный-короткий</w:t>
            </w:r>
            <w:proofErr w:type="spellEnd"/>
            <w:r w:rsidRPr="005C1857">
              <w:t xml:space="preserve"> »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5 </w:t>
            </w:r>
          </w:p>
        </w:tc>
      </w:tr>
      <w:tr w:rsidR="00FD3752" w:rsidRPr="005C1857" w:rsidTr="00FD3752">
        <w:trPr>
          <w:trHeight w:val="37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6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 w:rsidP="00FD3752">
            <w:pPr>
              <w:pStyle w:val="Default"/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Знакомство с </w:t>
            </w:r>
            <w:proofErr w:type="gramStart"/>
            <w:r w:rsidRPr="005C1857">
              <w:t>количественными</w:t>
            </w:r>
            <w:proofErr w:type="gramEnd"/>
            <w:r w:rsidRPr="005C1857">
              <w:t xml:space="preserve"> </w:t>
            </w:r>
          </w:p>
          <w:p w:rsidR="00FD3752" w:rsidRPr="005C1857" w:rsidRDefault="00FD3752">
            <w:pPr>
              <w:pStyle w:val="Default"/>
            </w:pPr>
            <w:r w:rsidRPr="005C1857">
              <w:t xml:space="preserve">представлениями и составом числа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 4</w:t>
            </w:r>
          </w:p>
        </w:tc>
      </w:tr>
      <w:tr w:rsidR="00FD3752" w:rsidRPr="005C1857" w:rsidTr="00FD3752">
        <w:trPr>
          <w:trHeight w:val="1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7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 w:rsidP="00FD3752">
            <w:pPr>
              <w:pStyle w:val="Default"/>
            </w:pPr>
          </w:p>
        </w:tc>
        <w:tc>
          <w:tcPr>
            <w:tcW w:w="3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Считаем ступеньки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  <w:r w:rsidRPr="005C1857">
              <w:t xml:space="preserve">7 </w:t>
            </w:r>
          </w:p>
        </w:tc>
      </w:tr>
      <w:tr w:rsidR="00FD3752" w:rsidRPr="005C1857" w:rsidTr="00FD3752">
        <w:trPr>
          <w:trHeight w:val="12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>
            <w:pPr>
              <w:pStyle w:val="Default"/>
            </w:pP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752" w:rsidRPr="005C1857" w:rsidRDefault="00FD3752" w:rsidP="00FD3752">
            <w:pPr>
              <w:pStyle w:val="Default"/>
              <w:ind w:left="91"/>
            </w:pPr>
            <w:r w:rsidRPr="005C1857">
              <w:rPr>
                <w:b/>
                <w:bCs/>
              </w:rPr>
              <w:t xml:space="preserve">Итого 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>
            <w:pPr>
              <w:pStyle w:val="Default"/>
            </w:pP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52" w:rsidRPr="005C1857" w:rsidRDefault="00FD3752" w:rsidP="00FD3752">
            <w:pPr>
              <w:pStyle w:val="Default"/>
            </w:pPr>
            <w:r w:rsidRPr="005C1857">
              <w:t>32</w:t>
            </w:r>
          </w:p>
        </w:tc>
      </w:tr>
    </w:tbl>
    <w:p w:rsidR="00FD3752" w:rsidRPr="005C1857" w:rsidRDefault="00FD3752" w:rsidP="008051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16E9" w:rsidRPr="005C1857" w:rsidRDefault="00CF16E9" w:rsidP="004B359B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FD3752" w:rsidRDefault="00FD3752" w:rsidP="004B359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C1857" w:rsidRDefault="005C1857" w:rsidP="004B359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C1857" w:rsidRDefault="005C1857" w:rsidP="004B359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C1857" w:rsidRDefault="005C1857" w:rsidP="004B359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C1857" w:rsidRDefault="005C1857" w:rsidP="004B359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C1857" w:rsidRPr="005C1857" w:rsidRDefault="005C1857" w:rsidP="004B359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B359B" w:rsidRPr="005C1857" w:rsidRDefault="004B359B" w:rsidP="004B359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Содержание программы.</w:t>
      </w:r>
    </w:p>
    <w:p w:rsidR="004B359B" w:rsidRPr="005C1857" w:rsidRDefault="004B359B" w:rsidP="004B359B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 (</w:t>
      </w:r>
      <w:proofErr w:type="spellStart"/>
      <w:r w:rsidRPr="005C1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пфдод</w:t>
      </w:r>
      <w:proofErr w:type="spellEnd"/>
      <w:r w:rsidRPr="005C1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 группы-36 часа и муниципальной 1 группы - 36 часов)</w:t>
      </w:r>
    </w:p>
    <w:p w:rsidR="00B57766" w:rsidRPr="005C1857" w:rsidRDefault="00B57766" w:rsidP="00B57766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7130"/>
        <w:gridCol w:w="1985"/>
        <w:gridCol w:w="1134"/>
        <w:gridCol w:w="1275"/>
        <w:gridCol w:w="3261"/>
      </w:tblGrid>
      <w:tr w:rsidR="004B359B" w:rsidRPr="005C1857" w:rsidTr="00535308">
        <w:trPr>
          <w:trHeight w:val="454"/>
        </w:trPr>
        <w:tc>
          <w:tcPr>
            <w:tcW w:w="525" w:type="dxa"/>
            <w:vMerge w:val="restart"/>
            <w:shd w:val="clear" w:color="auto" w:fill="auto"/>
          </w:tcPr>
          <w:p w:rsidR="004B359B" w:rsidRPr="005C1857" w:rsidRDefault="004B359B" w:rsidP="0053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59B" w:rsidRPr="005C1857" w:rsidRDefault="004B359B" w:rsidP="0053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130" w:type="dxa"/>
            <w:vMerge w:val="restart"/>
            <w:shd w:val="clear" w:color="auto" w:fill="auto"/>
          </w:tcPr>
          <w:p w:rsidR="004B359B" w:rsidRPr="005C1857" w:rsidRDefault="004B359B" w:rsidP="0053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359B" w:rsidRPr="005C1857" w:rsidRDefault="004B359B" w:rsidP="005353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раздела, темы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B359B" w:rsidRPr="005C1857" w:rsidRDefault="004B359B" w:rsidP="00535308">
            <w:pPr>
              <w:ind w:left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B359B" w:rsidRPr="005C1857" w:rsidRDefault="004B359B" w:rsidP="00535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аттестации/контроля</w:t>
            </w:r>
          </w:p>
        </w:tc>
      </w:tr>
      <w:tr w:rsidR="004B359B" w:rsidRPr="005C1857" w:rsidTr="00535308">
        <w:trPr>
          <w:trHeight w:val="349"/>
        </w:trPr>
        <w:tc>
          <w:tcPr>
            <w:tcW w:w="525" w:type="dxa"/>
            <w:vMerge/>
            <w:shd w:val="clear" w:color="auto" w:fill="auto"/>
          </w:tcPr>
          <w:p w:rsidR="004B359B" w:rsidRPr="005C1857" w:rsidRDefault="004B359B" w:rsidP="0053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0" w:type="dxa"/>
            <w:vMerge/>
            <w:shd w:val="clear" w:color="auto" w:fill="auto"/>
          </w:tcPr>
          <w:p w:rsidR="004B359B" w:rsidRPr="005C1857" w:rsidRDefault="004B359B" w:rsidP="0053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B359B" w:rsidRPr="005C1857" w:rsidRDefault="004B359B" w:rsidP="005353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B359B" w:rsidRPr="005C1857" w:rsidRDefault="004B359B" w:rsidP="005353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shd w:val="clear" w:color="auto" w:fill="auto"/>
          </w:tcPr>
          <w:p w:rsidR="004B359B" w:rsidRPr="005C1857" w:rsidRDefault="004B359B" w:rsidP="005353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3261" w:type="dxa"/>
            <w:vMerge/>
            <w:shd w:val="clear" w:color="auto" w:fill="auto"/>
          </w:tcPr>
          <w:p w:rsidR="004B359B" w:rsidRPr="005C1857" w:rsidRDefault="004B359B" w:rsidP="005353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7766" w:rsidRPr="005C1857" w:rsidTr="00535308">
        <w:tc>
          <w:tcPr>
            <w:tcW w:w="525" w:type="dxa"/>
            <w:shd w:val="clear" w:color="auto" w:fill="auto"/>
          </w:tcPr>
          <w:p w:rsidR="00B57766" w:rsidRPr="005C1857" w:rsidRDefault="00B57766" w:rsidP="005F57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30" w:type="dxa"/>
            <w:shd w:val="clear" w:color="auto" w:fill="auto"/>
          </w:tcPr>
          <w:p w:rsidR="00B57766" w:rsidRPr="005C1857" w:rsidRDefault="00B57766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 xml:space="preserve">Игры подготовительного этапа </w:t>
            </w:r>
          </w:p>
        </w:tc>
        <w:tc>
          <w:tcPr>
            <w:tcW w:w="1985" w:type="dxa"/>
            <w:shd w:val="clear" w:color="auto" w:fill="auto"/>
          </w:tcPr>
          <w:p w:rsidR="00B57766" w:rsidRPr="005C1857" w:rsidRDefault="00B57766" w:rsidP="005353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7766" w:rsidRPr="005C1857" w:rsidRDefault="00B57766" w:rsidP="005353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B57766" w:rsidRPr="005C1857" w:rsidRDefault="00B57766" w:rsidP="005F57D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B57766" w:rsidRPr="005C1857" w:rsidRDefault="008559D1" w:rsidP="005F57D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1857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A72BCB" w:rsidRPr="005C1857" w:rsidTr="004B359B">
        <w:trPr>
          <w:trHeight w:val="376"/>
        </w:trPr>
        <w:tc>
          <w:tcPr>
            <w:tcW w:w="525" w:type="dxa"/>
            <w:shd w:val="clear" w:color="auto" w:fill="auto"/>
          </w:tcPr>
          <w:p w:rsidR="00A72BCB" w:rsidRPr="005C1857" w:rsidRDefault="00944F71" w:rsidP="005F57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«Сказочный город»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5353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48768E" w:rsidP="005353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48768E" w:rsidP="005353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535308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F57DF">
        <w:trPr>
          <w:trHeight w:val="410"/>
        </w:trPr>
        <w:tc>
          <w:tcPr>
            <w:tcW w:w="525" w:type="dxa"/>
            <w:shd w:val="clear" w:color="auto" w:fill="auto"/>
          </w:tcPr>
          <w:p w:rsidR="00A72BCB" w:rsidRPr="005C1857" w:rsidRDefault="00944F71" w:rsidP="005F57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«Найди и покажи»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5353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48768E" w:rsidP="005353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A72BCB" w:rsidP="005353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535308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F57DF">
        <w:trPr>
          <w:trHeight w:val="554"/>
        </w:trPr>
        <w:tc>
          <w:tcPr>
            <w:tcW w:w="525" w:type="dxa"/>
            <w:shd w:val="clear" w:color="auto" w:fill="auto"/>
          </w:tcPr>
          <w:p w:rsidR="00A72BCB" w:rsidRPr="005C1857" w:rsidRDefault="00944F71" w:rsidP="005F57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 xml:space="preserve">«Что какого цвета?»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A72BCB" w:rsidP="005353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2BCB" w:rsidRPr="005C1857" w:rsidRDefault="00A72BCB" w:rsidP="005353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72BCB" w:rsidRPr="005C1857" w:rsidRDefault="00A72BCB" w:rsidP="005353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2BCB" w:rsidRPr="005C1857" w:rsidRDefault="00A72BCB" w:rsidP="00535308">
            <w:pPr>
              <w:pStyle w:val="a5"/>
              <w:spacing w:after="0" w:afterAutospacing="0"/>
              <w:rPr>
                <w:color w:val="000000" w:themeColor="text1"/>
              </w:rPr>
            </w:pPr>
          </w:p>
        </w:tc>
      </w:tr>
      <w:tr w:rsidR="00A72BCB" w:rsidRPr="005C1857" w:rsidTr="005F57DF">
        <w:trPr>
          <w:trHeight w:val="510"/>
        </w:trPr>
        <w:tc>
          <w:tcPr>
            <w:tcW w:w="525" w:type="dxa"/>
            <w:shd w:val="clear" w:color="auto" w:fill="auto"/>
          </w:tcPr>
          <w:p w:rsidR="00A72BCB" w:rsidRPr="005C1857" w:rsidRDefault="00944F71" w:rsidP="005F57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«Строим дорожки», «ленточки в подарок»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5353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5353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5353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535308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5F57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«Подбираем ленточки к фартучкам»,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5353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48768E" w:rsidP="005353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48768E" w:rsidP="005353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535308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5F57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«Моделируем квадрат»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5353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5353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A72BCB" w:rsidP="005353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535308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5F57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«Моделируем прямоугольник»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5353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53530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53530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535308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«Дом и мебель для матрешки»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«Подбираем к домику крышу», «Собачка»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«Кошечка», «Рисуем цветными палочками»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 xml:space="preserve">Построение лестницы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2BCB" w:rsidRPr="005C1857" w:rsidRDefault="00A72BCB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A72BCB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44F71"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«Мы по лесенке шагаем»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«Пирамидка и лесенка»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«Числовая лесенка»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 xml:space="preserve">Составление ковриков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2BCB" w:rsidRPr="005C1857" w:rsidRDefault="00A72BCB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«Белочка и ежик идут на день рождения»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«Коврики для кошки» «Коврик для котенка»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«Коврик для собачки», «Собачья семейка»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«Разноцветные заборы», «Аквариум»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>Изучаем понятия «</w:t>
            </w:r>
            <w:proofErr w:type="spellStart"/>
            <w:proofErr w:type="gramStart"/>
            <w:r w:rsidRPr="005C1857">
              <w:rPr>
                <w:b/>
                <w:bCs/>
                <w:color w:val="000000" w:themeColor="text1"/>
              </w:rPr>
              <w:t>Высокий-низкий</w:t>
            </w:r>
            <w:proofErr w:type="spellEnd"/>
            <w:proofErr w:type="gramEnd"/>
            <w:r w:rsidRPr="005C1857">
              <w:rPr>
                <w:b/>
                <w:bCs/>
                <w:color w:val="000000" w:themeColor="text1"/>
              </w:rPr>
              <w:t xml:space="preserve">», </w:t>
            </w:r>
          </w:p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>«</w:t>
            </w:r>
            <w:proofErr w:type="spellStart"/>
            <w:proofErr w:type="gramStart"/>
            <w:r w:rsidRPr="005C1857">
              <w:rPr>
                <w:b/>
                <w:bCs/>
                <w:color w:val="000000" w:themeColor="text1"/>
              </w:rPr>
              <w:t>широкий-узкий</w:t>
            </w:r>
            <w:proofErr w:type="spellEnd"/>
            <w:proofErr w:type="gramEnd"/>
            <w:r w:rsidRPr="005C1857">
              <w:rPr>
                <w:b/>
                <w:bCs/>
                <w:color w:val="000000" w:themeColor="text1"/>
              </w:rPr>
              <w:t>», «</w:t>
            </w:r>
            <w:proofErr w:type="spellStart"/>
            <w:r w:rsidRPr="005C1857">
              <w:rPr>
                <w:b/>
                <w:bCs/>
                <w:color w:val="000000" w:themeColor="text1"/>
              </w:rPr>
              <w:t>длинный-короткий</w:t>
            </w:r>
            <w:proofErr w:type="spellEnd"/>
            <w:r w:rsidRPr="005C1857">
              <w:rPr>
                <w:b/>
                <w:bCs/>
                <w:color w:val="000000" w:themeColor="text1"/>
              </w:rPr>
              <w:t xml:space="preserve"> 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2BCB" w:rsidRPr="005C1857" w:rsidRDefault="00A72BCB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«Длинные и короткие ленточки для кукол», </w:t>
            </w:r>
          </w:p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«Поезд»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«Заборы низкие и высокие»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«Лесенка высокая и лесенка низкая»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«Лесенка широкая и лесенка узкая»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«Мосты через реку», «Плоты на реке»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 xml:space="preserve">Развитие количественных представлений и состав числа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2BCB" w:rsidRPr="005C1857" w:rsidRDefault="00A72BCB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«Цвет и число», «Число и цвет»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«Путешествие на поезде»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«Как разговаривают числа»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«Как разговаривают числа»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 xml:space="preserve">Считаем ступеньки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72BCB" w:rsidRPr="005C1857" w:rsidRDefault="00A72BCB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72BCB" w:rsidRPr="005C1857" w:rsidRDefault="00A72BCB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«Какие лесенки умеет строить Незнайка»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«Состав чисел из единиц»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7.3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«Как еще растут дома из чисел?»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«Кто в домике живет?», «Как узнать номера </w:t>
            </w:r>
          </w:p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домов на новой улице?»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>«</w:t>
            </w:r>
            <w:proofErr w:type="gramStart"/>
            <w:r w:rsidRPr="005C1857">
              <w:rPr>
                <w:color w:val="000000" w:themeColor="text1"/>
              </w:rPr>
              <w:t>Покажи</w:t>
            </w:r>
            <w:proofErr w:type="gramEnd"/>
            <w:r w:rsidRPr="005C1857">
              <w:rPr>
                <w:color w:val="000000" w:themeColor="text1"/>
              </w:rPr>
              <w:t xml:space="preserve"> как растут числа»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«Как белочка и ежик играли числами» </w:t>
            </w:r>
          </w:p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«Сломанная лесенка»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A72BCB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A72BCB" w:rsidRPr="005C1857" w:rsidRDefault="00944F7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</w:t>
            </w:r>
          </w:p>
        </w:tc>
        <w:tc>
          <w:tcPr>
            <w:tcW w:w="7130" w:type="dxa"/>
            <w:shd w:val="clear" w:color="auto" w:fill="auto"/>
          </w:tcPr>
          <w:p w:rsidR="00A72BCB" w:rsidRPr="005C1857" w:rsidRDefault="00A72BCB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«Чет-нечет» </w:t>
            </w:r>
          </w:p>
        </w:tc>
        <w:tc>
          <w:tcPr>
            <w:tcW w:w="1985" w:type="dxa"/>
            <w:shd w:val="clear" w:color="auto" w:fill="auto"/>
          </w:tcPr>
          <w:p w:rsidR="00A72BCB" w:rsidRPr="005C1857" w:rsidRDefault="00944F71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72BCB" w:rsidRPr="005C1857" w:rsidRDefault="00CF16E9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A72BCB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  <w:r w:rsidRPr="005C1857">
              <w:t>Текущий контроль</w:t>
            </w:r>
          </w:p>
        </w:tc>
      </w:tr>
      <w:tr w:rsidR="008559D1" w:rsidRPr="005C1857" w:rsidTr="00535308">
        <w:trPr>
          <w:trHeight w:val="531"/>
        </w:trPr>
        <w:tc>
          <w:tcPr>
            <w:tcW w:w="525" w:type="dxa"/>
            <w:shd w:val="clear" w:color="auto" w:fill="auto"/>
          </w:tcPr>
          <w:p w:rsidR="008559D1" w:rsidRPr="005C1857" w:rsidRDefault="008559D1" w:rsidP="00A640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0" w:type="dxa"/>
            <w:shd w:val="clear" w:color="auto" w:fill="auto"/>
          </w:tcPr>
          <w:p w:rsidR="008559D1" w:rsidRPr="005C1857" w:rsidRDefault="002536FA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8559D1" w:rsidRPr="005C1857" w:rsidRDefault="002536FA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8559D1" w:rsidRPr="005C1857" w:rsidRDefault="002536FA" w:rsidP="00A6404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8559D1" w:rsidRPr="005C1857" w:rsidRDefault="002536FA" w:rsidP="00A64046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8559D1" w:rsidRPr="005C1857" w:rsidRDefault="008559D1" w:rsidP="00A64046">
            <w:pPr>
              <w:pStyle w:val="a5"/>
              <w:spacing w:after="0" w:afterAutospacing="0"/>
              <w:rPr>
                <w:color w:val="000000" w:themeColor="text1"/>
              </w:rPr>
            </w:pPr>
          </w:p>
        </w:tc>
      </w:tr>
    </w:tbl>
    <w:p w:rsidR="004B359B" w:rsidRPr="005C1857" w:rsidRDefault="004B359B" w:rsidP="004B359B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F16E9" w:rsidRPr="005C1857" w:rsidRDefault="008D0B03" w:rsidP="003A23E0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ПРОГРАММЫ.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</w:p>
    <w:p w:rsidR="008051BC" w:rsidRPr="005C1857" w:rsidRDefault="00B57766" w:rsidP="00B57766">
      <w:pPr>
        <w:pStyle w:val="Default"/>
        <w:rPr>
          <w:b/>
          <w:bCs/>
          <w:color w:val="000000" w:themeColor="text1"/>
        </w:rPr>
      </w:pPr>
      <w:r w:rsidRPr="005C1857">
        <w:rPr>
          <w:b/>
          <w:bCs/>
          <w:color w:val="000000" w:themeColor="text1"/>
        </w:rPr>
        <w:t>Раздел 1. Игры подготовительного этапа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b/>
          <w:bCs/>
          <w:color w:val="000000" w:themeColor="text1"/>
        </w:rPr>
        <w:t xml:space="preserve">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1. «Сказочный город».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Освоение комплекта, дается возможность детям рассмотреть, познакомиться с палочками. Дидактическая сказка «Сказочный город».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2. «Найди и покажи»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>Игры и упражнения состоят в группировке палочек по разным признакам, сооружение из них построек. Дети осваивают состав комплекта палочек, их цвета, соотношение палочек по размеру. Используются выражения и слова «</w:t>
      </w:r>
      <w:proofErr w:type="gramStart"/>
      <w:r w:rsidRPr="005C1857">
        <w:rPr>
          <w:color w:val="000000" w:themeColor="text1"/>
        </w:rPr>
        <w:t>такой</w:t>
      </w:r>
      <w:proofErr w:type="gramEnd"/>
      <w:r w:rsidRPr="005C1857">
        <w:rPr>
          <w:color w:val="000000" w:themeColor="text1"/>
        </w:rPr>
        <w:t xml:space="preserve"> же», «не такой как», «одинаковые», «разные». Дидактические упражнения «Найди и покажи палочку такую же по цвету»,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«Отбери все красные (синие, желтые и т.д.) и др.» </w:t>
      </w:r>
    </w:p>
    <w:p w:rsidR="008051BC" w:rsidRPr="005C1857" w:rsidRDefault="008051BC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b/>
          <w:bCs/>
          <w:color w:val="000000" w:themeColor="text1"/>
        </w:rPr>
        <w:t xml:space="preserve">Раздел 2. «Что какого цвета?»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1. «Строим дорожки», «ленточки в подарок»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Учить различать и группировать палочки по цвету, осваивать эталоны цвета и их названия, учить использовать в речи слова: такая же, одинаковые, тоже красная. Детям предлагается выбрать цвет и строить дорожку (белую, голубую и т.д.) Дети выбирают для своих игрушек по две понравившиеся им одинаковые ленточки.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2. «Подбираем ленточки к фартучкам».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Детям раздаются фартучки всей цветовой гаммы палочек </w:t>
      </w:r>
      <w:proofErr w:type="spellStart"/>
      <w:proofErr w:type="gramStart"/>
      <w:r w:rsidRPr="005C1857">
        <w:rPr>
          <w:color w:val="000000" w:themeColor="text1"/>
        </w:rPr>
        <w:t>Кюизенера</w:t>
      </w:r>
      <w:proofErr w:type="spellEnd"/>
      <w:proofErr w:type="gramEnd"/>
      <w:r w:rsidRPr="005C1857">
        <w:rPr>
          <w:color w:val="000000" w:themeColor="text1"/>
        </w:rPr>
        <w:t xml:space="preserve"> и предлагается выбрать соответствующие палочки – «ленточки» к фартучкам и назвать их цвет: «это ленточка красная, и эта такая же»; «эта желтая и эта желтая» и т.д. </w:t>
      </w:r>
    </w:p>
    <w:p w:rsidR="008051BC" w:rsidRPr="005C1857" w:rsidRDefault="00B57766" w:rsidP="008051BC">
      <w:pPr>
        <w:pStyle w:val="Default"/>
        <w:pageBreakBefore/>
        <w:rPr>
          <w:color w:val="000000" w:themeColor="text1"/>
        </w:rPr>
      </w:pPr>
      <w:r w:rsidRPr="005C1857">
        <w:rPr>
          <w:color w:val="000000" w:themeColor="text1"/>
        </w:rPr>
        <w:lastRenderedPageBreak/>
        <w:t>Тема 3. «</w:t>
      </w:r>
      <w:r w:rsidR="008051BC" w:rsidRPr="005C1857">
        <w:rPr>
          <w:color w:val="000000" w:themeColor="text1"/>
        </w:rPr>
        <w:t xml:space="preserve">Формирование представления о квадрате. Составление разных квадратов. </w:t>
      </w:r>
      <w:proofErr w:type="gramStart"/>
      <w:r w:rsidR="008051BC" w:rsidRPr="005C1857">
        <w:rPr>
          <w:color w:val="000000" w:themeColor="text1"/>
        </w:rPr>
        <w:t xml:space="preserve">Использовать в речи слова: такая же, одинаковые, тоже красная, и др. Дидактическая игра «Составь маленький и большой квадрат». </w:t>
      </w:r>
      <w:proofErr w:type="gramEnd"/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4. «Моделируем прямоугольник».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Представление о прямоугольнике. Составление разных прямоугольников. Дидактическая игра «Составь маленький и большой прямоугольник».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5. «Дом и мебель для матрешки».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Предлагается построить дом, отбирая для стен - красные палочки, желтые - для крыши, </w:t>
      </w:r>
      <w:proofErr w:type="gramStart"/>
      <w:r w:rsidRPr="005C1857">
        <w:rPr>
          <w:color w:val="000000" w:themeColor="text1"/>
        </w:rPr>
        <w:t>розовую</w:t>
      </w:r>
      <w:proofErr w:type="gramEnd"/>
      <w:r w:rsidRPr="005C1857">
        <w:rPr>
          <w:color w:val="000000" w:themeColor="text1"/>
        </w:rPr>
        <w:t xml:space="preserve"> - для трубы. Проверка количества «досок» для постройки. В каждый домик построить мебель. Обыгрывание построек, сделанных детьми.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6. «Подбираем к домику крышу», «Собачка».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Предлагается детям выложить домики в порядке увеличения их размеров и подбирать к каждому домику крышу-палочку. Каждый ребѐнок самостоятельно отбирает нужные палочки, называет их цвет и количество, составляет собачку.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7. «Кошечка», «Рисуем цветными палочками»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Каждый ребѐнок самостоятельно отбирает нужные палочки, называет их цвет и количество, составляет кошечку. К каждому сюжету выбирает материалы, для воплощения рисунка и составляет «картину».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</w:p>
    <w:p w:rsidR="008051BC" w:rsidRPr="005C1857" w:rsidRDefault="008051BC" w:rsidP="008051BC">
      <w:pPr>
        <w:pStyle w:val="Default"/>
        <w:rPr>
          <w:b/>
          <w:bCs/>
          <w:color w:val="000000" w:themeColor="text1"/>
        </w:rPr>
      </w:pPr>
      <w:r w:rsidRPr="005C1857">
        <w:rPr>
          <w:b/>
          <w:bCs/>
          <w:color w:val="000000" w:themeColor="text1"/>
        </w:rPr>
        <w:t xml:space="preserve">Раздел 3. Построение лестницы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1. «Мы по лесенке шагаем»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>Выложить числовую лесенку. Предлагается найти палочку «</w:t>
      </w:r>
      <w:proofErr w:type="gramStart"/>
      <w:r w:rsidRPr="005C1857">
        <w:rPr>
          <w:color w:val="000000" w:themeColor="text1"/>
        </w:rPr>
        <w:t>1</w:t>
      </w:r>
      <w:proofErr w:type="gramEnd"/>
      <w:r w:rsidRPr="005C1857">
        <w:rPr>
          <w:color w:val="000000" w:themeColor="text1"/>
        </w:rPr>
        <w:t xml:space="preserve">» - какого цвета, предлагается выложить перед собой, «2» - какого цвета, положить ее под белую палочку, так чтобы получилась ступенька и т.д.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2. «Пирамидка и лесенка»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</w:p>
    <w:p w:rsidR="00B57766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Рассмотреть и обсудить процесс построения пирамидок, построить пирамидку из палочек – для этого надо найти самую длинную палочку и положить ее в основание пирамиды, затем следующую по длине палочку </w:t>
      </w:r>
      <w:r w:rsidR="00B57766" w:rsidRPr="005C1857">
        <w:rPr>
          <w:color w:val="000000" w:themeColor="text1"/>
        </w:rPr>
        <w:t xml:space="preserve">Моделируем квадрат». </w:t>
      </w:r>
    </w:p>
    <w:p w:rsidR="008051BC" w:rsidRPr="005C1857" w:rsidRDefault="00B57766" w:rsidP="008051BC">
      <w:pPr>
        <w:pStyle w:val="Default"/>
        <w:pageBreakBefore/>
        <w:rPr>
          <w:color w:val="000000" w:themeColor="text1"/>
        </w:rPr>
      </w:pPr>
      <w:r w:rsidRPr="005C1857">
        <w:rPr>
          <w:color w:val="000000" w:themeColor="text1"/>
        </w:rPr>
        <w:lastRenderedPageBreak/>
        <w:t xml:space="preserve"> </w:t>
      </w:r>
      <w:r w:rsidR="008051BC" w:rsidRPr="005C1857">
        <w:rPr>
          <w:color w:val="000000" w:themeColor="text1"/>
        </w:rPr>
        <w:t xml:space="preserve">Формирование представления о квадрате. Составление разных квадратов. </w:t>
      </w:r>
      <w:proofErr w:type="gramStart"/>
      <w:r w:rsidR="008051BC" w:rsidRPr="005C1857">
        <w:rPr>
          <w:color w:val="000000" w:themeColor="text1"/>
        </w:rPr>
        <w:t xml:space="preserve">Использовать в речи слова: такая же, одинаковые, тоже красная, и др. Дидактическая игра «Составь маленький и большой квадрат». </w:t>
      </w:r>
      <w:proofErr w:type="gramEnd"/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4. «Моделируем прямоугольник».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Представление о прямоугольнике. Составление разных прямоугольников. Дидактическая игра «Составь маленький и большой прямоугольник». </w:t>
      </w:r>
    </w:p>
    <w:p w:rsidR="001C244B" w:rsidRPr="005C1857" w:rsidRDefault="001C244B" w:rsidP="008051BC">
      <w:pPr>
        <w:pStyle w:val="Default"/>
        <w:rPr>
          <w:color w:val="000000" w:themeColor="text1"/>
        </w:rPr>
      </w:pP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5. «Дом и мебель для матрешки».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Предлагается построить дом, отбирая для стен - красные палочки, желтые - для крыши, </w:t>
      </w:r>
      <w:proofErr w:type="gramStart"/>
      <w:r w:rsidRPr="005C1857">
        <w:rPr>
          <w:color w:val="000000" w:themeColor="text1"/>
        </w:rPr>
        <w:t>розовую</w:t>
      </w:r>
      <w:proofErr w:type="gramEnd"/>
      <w:r w:rsidRPr="005C1857">
        <w:rPr>
          <w:color w:val="000000" w:themeColor="text1"/>
        </w:rPr>
        <w:t xml:space="preserve"> - для трубы. Проверка количества «досок» для постройки. В каждый домик построить мебель. Обыгрывание построек, сделанных детьми. </w:t>
      </w:r>
    </w:p>
    <w:p w:rsidR="001C244B" w:rsidRPr="005C1857" w:rsidRDefault="001C244B" w:rsidP="008051BC">
      <w:pPr>
        <w:pStyle w:val="Default"/>
        <w:rPr>
          <w:color w:val="000000" w:themeColor="text1"/>
        </w:rPr>
      </w:pP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6. «Подбираем к домику крышу», «Собачка».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Предлагается детям выложить домики в порядке увеличения их размеров и подбирать к каждому домику крышу-палочку. Каждый ребѐнок самостоятельно отбирает нужные палочки, называет их цвет и количество, составляет собачку. </w:t>
      </w:r>
    </w:p>
    <w:p w:rsidR="001C244B" w:rsidRPr="005C1857" w:rsidRDefault="001C244B" w:rsidP="008051BC">
      <w:pPr>
        <w:pStyle w:val="Default"/>
        <w:rPr>
          <w:color w:val="000000" w:themeColor="text1"/>
        </w:rPr>
      </w:pP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7. «Кошечка», «Рисуем цветными палочками»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Каждый ребѐнок самостоятельно отбирает нужные палочки, называет их цвет и количество, составляет кошечку. К каждому сюжету выбирает материалы, для воплощения рисунка и составляет «картину». </w:t>
      </w:r>
    </w:p>
    <w:p w:rsidR="001C244B" w:rsidRPr="005C1857" w:rsidRDefault="001C244B" w:rsidP="008051BC">
      <w:pPr>
        <w:pStyle w:val="Default"/>
        <w:rPr>
          <w:color w:val="000000" w:themeColor="text1"/>
        </w:rPr>
      </w:pP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b/>
          <w:bCs/>
          <w:color w:val="000000" w:themeColor="text1"/>
        </w:rPr>
        <w:t xml:space="preserve">Раздел 3. Построение лестницы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1. «Мы по лесенке шагаем»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>Выложить числовую лесенку. Предлагается найти палочку «</w:t>
      </w:r>
      <w:proofErr w:type="gramStart"/>
      <w:r w:rsidRPr="005C1857">
        <w:rPr>
          <w:color w:val="000000" w:themeColor="text1"/>
        </w:rPr>
        <w:t>1</w:t>
      </w:r>
      <w:proofErr w:type="gramEnd"/>
      <w:r w:rsidRPr="005C1857">
        <w:rPr>
          <w:color w:val="000000" w:themeColor="text1"/>
        </w:rPr>
        <w:t xml:space="preserve">» - какого цвета, предлагается выложить перед собой, «2» - какого цвета, положить ее под белую палочку, так чтобы получилась ступенька и т.д. </w:t>
      </w:r>
    </w:p>
    <w:p w:rsidR="008051BC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2. «Пирамидка и лесенка» </w:t>
      </w:r>
    </w:p>
    <w:p w:rsidR="00B57766" w:rsidRPr="005C1857" w:rsidRDefault="008051BC" w:rsidP="008051BC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>Рассмотреть и обсудить процесс построения пирамидок, построить пирамидку из палочек – для этого надо найти самую длинную палочку и положить ее в основание пирамиды, затем следующую по длине палочку</w:t>
      </w:r>
    </w:p>
    <w:p w:rsidR="00B57766" w:rsidRPr="005C1857" w:rsidRDefault="00B57766" w:rsidP="00B57766">
      <w:pPr>
        <w:pStyle w:val="Default"/>
        <w:pageBreakBefore/>
        <w:rPr>
          <w:color w:val="000000" w:themeColor="text1"/>
        </w:rPr>
      </w:pPr>
      <w:r w:rsidRPr="005C1857">
        <w:rPr>
          <w:color w:val="000000" w:themeColor="text1"/>
        </w:rPr>
        <w:lastRenderedPageBreak/>
        <w:t xml:space="preserve">положить так, чтобы середины палочек совпадали и т.д. Построение лесенки вертикальной, лесенки горизонтальной.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3. «Числовая лесенка»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Построение числовой лесенки от какого-либо числа. Дидактическая ситуация « Построй числовую лесенку от числа 6» и др. </w:t>
      </w:r>
    </w:p>
    <w:p w:rsidR="001C244B" w:rsidRPr="005C1857" w:rsidRDefault="001C244B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rPr>
          <w:b/>
          <w:bCs/>
          <w:color w:val="000000" w:themeColor="text1"/>
        </w:rPr>
      </w:pPr>
      <w:r w:rsidRPr="005C1857">
        <w:rPr>
          <w:b/>
          <w:bCs/>
          <w:color w:val="000000" w:themeColor="text1"/>
        </w:rPr>
        <w:t xml:space="preserve">Раздел 4. Составление ковриков </w:t>
      </w:r>
    </w:p>
    <w:p w:rsidR="001C244B" w:rsidRPr="005C1857" w:rsidRDefault="001C244B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1. «Белочка и ежик идут на день рождения»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Учить выбирать палочки указанного цвета, учить составлять изображения предметов простой формы. Ребенок готовит для игрушек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«подарки» - «коврик», «торт», «платочек».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Для того чтобы эти подарки стали красивыми их надо заполнить цветными палочками.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2. «Коврики для кошки» «Коврик для котенка»,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Учить различать палочки по длине и по цвету, составлять квадрат из палочек. Помочь детям освоить понятия «больше», «меньше». Сделать коврики для кошки и котенка и сравнить их.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3. «Коврик для собачки», «Собачья семейка»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Учить детей составлять из палочек прямоугольники и сравнивать их с квадратами. Составление ковриков для собаки. Развивать умение создавать образ собаки, сравнивать предметы по длине.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4. «Разноцветные заборы», «Аквариум»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Построение заборов для животных в соответствии с их ростом. Связь высоты забора с ростом животных. Различие заборов по цвету и размеру. Чем длиннее </w:t>
      </w:r>
      <w:proofErr w:type="gramStart"/>
      <w:r w:rsidRPr="005C1857">
        <w:rPr>
          <w:color w:val="000000" w:themeColor="text1"/>
        </w:rPr>
        <w:t>полоска</w:t>
      </w:r>
      <w:proofErr w:type="gramEnd"/>
      <w:r w:rsidRPr="005C1857">
        <w:rPr>
          <w:color w:val="000000" w:themeColor="text1"/>
        </w:rPr>
        <w:t xml:space="preserve"> тем длиннее забор. </w:t>
      </w:r>
    </w:p>
    <w:p w:rsidR="001C244B" w:rsidRPr="005C1857" w:rsidRDefault="001C244B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b/>
          <w:bCs/>
          <w:color w:val="000000" w:themeColor="text1"/>
        </w:rPr>
        <w:t>Раздел 5. Изучаем понятия «</w:t>
      </w:r>
      <w:proofErr w:type="spellStart"/>
      <w:proofErr w:type="gramStart"/>
      <w:r w:rsidRPr="005C1857">
        <w:rPr>
          <w:b/>
          <w:bCs/>
          <w:color w:val="000000" w:themeColor="text1"/>
        </w:rPr>
        <w:t>высокий-низкий</w:t>
      </w:r>
      <w:proofErr w:type="spellEnd"/>
      <w:proofErr w:type="gramEnd"/>
      <w:r w:rsidRPr="005C1857">
        <w:rPr>
          <w:b/>
          <w:bCs/>
          <w:color w:val="000000" w:themeColor="text1"/>
        </w:rPr>
        <w:t>», «</w:t>
      </w:r>
      <w:proofErr w:type="spellStart"/>
      <w:r w:rsidRPr="005C1857">
        <w:rPr>
          <w:b/>
          <w:bCs/>
          <w:color w:val="000000" w:themeColor="text1"/>
        </w:rPr>
        <w:t>широкий-узкий</w:t>
      </w:r>
      <w:proofErr w:type="spellEnd"/>
      <w:r w:rsidRPr="005C1857">
        <w:rPr>
          <w:b/>
          <w:bCs/>
          <w:color w:val="000000" w:themeColor="text1"/>
        </w:rPr>
        <w:t xml:space="preserve">», </w:t>
      </w:r>
    </w:p>
    <w:p w:rsidR="00B57766" w:rsidRPr="005C1857" w:rsidRDefault="00B57766" w:rsidP="00B57766">
      <w:pPr>
        <w:pStyle w:val="Default"/>
        <w:rPr>
          <w:b/>
          <w:bCs/>
          <w:color w:val="000000" w:themeColor="text1"/>
        </w:rPr>
      </w:pPr>
      <w:r w:rsidRPr="005C1857">
        <w:rPr>
          <w:b/>
          <w:bCs/>
          <w:color w:val="000000" w:themeColor="text1"/>
        </w:rPr>
        <w:t>«</w:t>
      </w:r>
      <w:proofErr w:type="spellStart"/>
      <w:proofErr w:type="gramStart"/>
      <w:r w:rsidRPr="005C1857">
        <w:rPr>
          <w:b/>
          <w:bCs/>
          <w:color w:val="000000" w:themeColor="text1"/>
        </w:rPr>
        <w:t>длинный-короткий</w:t>
      </w:r>
      <w:proofErr w:type="spellEnd"/>
      <w:proofErr w:type="gramEnd"/>
      <w:r w:rsidRPr="005C1857">
        <w:rPr>
          <w:b/>
          <w:bCs/>
          <w:color w:val="000000" w:themeColor="text1"/>
        </w:rPr>
        <w:t xml:space="preserve"> » </w:t>
      </w:r>
    </w:p>
    <w:p w:rsidR="001C244B" w:rsidRPr="005C1857" w:rsidRDefault="001C244B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1. «Длинные и короткие ленточки для кукол», «Поезд»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>Сравнение длины ленточек способом наложения и приложения. Каждый ребѐнок строит поезд: присоединяет к паровозу, начиная с самого длинного (</w:t>
      </w:r>
      <w:proofErr w:type="gramStart"/>
      <w:r w:rsidRPr="005C1857">
        <w:rPr>
          <w:color w:val="000000" w:themeColor="text1"/>
        </w:rPr>
        <w:t>или</w:t>
      </w:r>
      <w:proofErr w:type="gramEnd"/>
      <w:r w:rsidRPr="005C1857">
        <w:rPr>
          <w:color w:val="000000" w:themeColor="text1"/>
        </w:rPr>
        <w:t xml:space="preserve"> наоборот: с короткого). </w:t>
      </w:r>
    </w:p>
    <w:p w:rsidR="00B57766" w:rsidRPr="005C1857" w:rsidRDefault="00B57766" w:rsidP="00B57766">
      <w:pPr>
        <w:pStyle w:val="Default"/>
        <w:pageBreakBefore/>
        <w:rPr>
          <w:color w:val="000000" w:themeColor="text1"/>
        </w:rPr>
      </w:pPr>
      <w:r w:rsidRPr="005C1857">
        <w:rPr>
          <w:color w:val="000000" w:themeColor="text1"/>
        </w:rPr>
        <w:lastRenderedPageBreak/>
        <w:t xml:space="preserve">Тема 2. «Заборы низкие и высокие»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Построение заборов для разных домиков из палочек, </w:t>
      </w:r>
      <w:proofErr w:type="gramStart"/>
      <w:r w:rsidRPr="005C1857">
        <w:rPr>
          <w:color w:val="000000" w:themeColor="text1"/>
        </w:rPr>
        <w:t>укладывая их вертикально рядом друг с</w:t>
      </w:r>
      <w:proofErr w:type="gramEnd"/>
      <w:r w:rsidRPr="005C1857">
        <w:rPr>
          <w:color w:val="000000" w:themeColor="text1"/>
        </w:rPr>
        <w:t xml:space="preserve"> другом. Сравнение заборов по высоте.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3. «Лесенка высокая и лесенка низкая» Построение лесенок к домикам разной высоты.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4. «Лесенка широкая и лесенка узкая»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Построение лесенок для двух разных людей – один толстый, а другой худой.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5. «Мосты через реку», «Плоты на реке»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>Каждый ребѐнок намечает, в каком именно месте реки он будет строить мост, и подбирает для него палочки соответствующей длины, чтобы их длина перекрывала ширину реки. Педагог предлагает построить плоты, на которых можно проплыть под мостом. Дети приходят к выводу, о том, что проемы у моста разные («узкий», «</w:t>
      </w:r>
      <w:proofErr w:type="gramStart"/>
      <w:r w:rsidRPr="005C1857">
        <w:rPr>
          <w:color w:val="000000" w:themeColor="text1"/>
        </w:rPr>
        <w:t>пошире</w:t>
      </w:r>
      <w:proofErr w:type="gramEnd"/>
      <w:r w:rsidRPr="005C1857">
        <w:rPr>
          <w:color w:val="000000" w:themeColor="text1"/>
        </w:rPr>
        <w:t xml:space="preserve">», «широкий»). </w:t>
      </w:r>
    </w:p>
    <w:p w:rsidR="001C244B" w:rsidRPr="005C1857" w:rsidRDefault="001C244B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b/>
          <w:bCs/>
          <w:color w:val="000000" w:themeColor="text1"/>
        </w:rPr>
        <w:t xml:space="preserve">Раздел 6. Развитие количественных представлений и состав числа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1. «Цвет и число», «Число и цвет»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Педагог предлагает построить необычный поезд из цветных палочек, посадить в вагончики пассажиров, детям предлагается узнать, сколько мест в каждом в вагончике, дети находят ответ практическим путем: берут белые палочки и накладывают на вагончики каждого цвета.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Педагог строит вагончик из 4 белых палочек и предлагает отгадать, палочкой какого цвета можно заменить этот вагончик. Затем дети определяют, какое число соответствует той или иной палочке. После этого дети строят вагончики из белых палочек (одноместный, двухместный, трехместный). </w:t>
      </w:r>
    </w:p>
    <w:p w:rsidR="001C244B" w:rsidRPr="005C1857" w:rsidRDefault="001C244B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2. «Путешествие на поезде»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Составить из палочек - вагонов поезд от самой короткой до самой длинной. Предлагается ответить, каким по порядку стоит голубой вагон? </w:t>
      </w:r>
      <w:proofErr w:type="gramStart"/>
      <w:r w:rsidRPr="005C1857">
        <w:rPr>
          <w:color w:val="000000" w:themeColor="text1"/>
        </w:rPr>
        <w:t>Вагон</w:t>
      </w:r>
      <w:proofErr w:type="gramEnd"/>
      <w:r w:rsidRPr="005C1857">
        <w:rPr>
          <w:color w:val="000000" w:themeColor="text1"/>
        </w:rPr>
        <w:t xml:space="preserve"> какого цвета стоит четвертым? Какого цвета вагон левее желтого? </w:t>
      </w:r>
    </w:p>
    <w:p w:rsidR="001C244B" w:rsidRPr="005C1857" w:rsidRDefault="001C244B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3. «Как разговаривают числа» </w:t>
      </w:r>
    </w:p>
    <w:p w:rsidR="00B57766" w:rsidRPr="005C1857" w:rsidRDefault="00B57766" w:rsidP="00B57766">
      <w:pPr>
        <w:pStyle w:val="Default"/>
        <w:pageBreakBefore/>
        <w:rPr>
          <w:color w:val="000000" w:themeColor="text1"/>
        </w:rPr>
      </w:pPr>
      <w:r w:rsidRPr="005C1857">
        <w:rPr>
          <w:color w:val="000000" w:themeColor="text1"/>
        </w:rPr>
        <w:lastRenderedPageBreak/>
        <w:t xml:space="preserve">Педагог говорит, что числа умеют разговаривать не словами, а знаками. Предлагает взять в левую руку палочку красного цвета, а в правую – голубую.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-Какие числа у вас в руках?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-Что нужно делать, чтобы сравнивать эти числа?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Подведение детей к выводу о том, что для того, чтобы сравнивать эти числа, нужно приложить палочки друг к другу или наложить друг на друга. </w:t>
      </w:r>
    </w:p>
    <w:p w:rsidR="001C244B" w:rsidRPr="005C1857" w:rsidRDefault="001C244B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4. «О чем говорят числа?»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>Учить оперировать числовыми значениями цветных палочек; познакомить детей с понятиями «больше», «меньше»; продолжать знакомить детей со знаками</w:t>
      </w:r>
      <w:proofErr w:type="gramStart"/>
      <w:r w:rsidRPr="005C1857">
        <w:rPr>
          <w:color w:val="000000" w:themeColor="text1"/>
        </w:rPr>
        <w:t xml:space="preserve"> «&gt;», «&lt;». </w:t>
      </w:r>
      <w:proofErr w:type="gramEnd"/>
    </w:p>
    <w:p w:rsidR="001C244B" w:rsidRPr="005C1857" w:rsidRDefault="001C244B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b/>
          <w:bCs/>
          <w:color w:val="000000" w:themeColor="text1"/>
        </w:rPr>
        <w:t xml:space="preserve">Раздел 7. Считаем ступеньки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1. «Какие лесенки умеет строить Незнайка»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Построение лесенки из самых коротких палочек. Прямой и обратный счет при спускании и поднимании по лесенке. Построение своей лесенки. </w:t>
      </w:r>
    </w:p>
    <w:p w:rsidR="001C244B" w:rsidRPr="005C1857" w:rsidRDefault="001C244B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2. «Состав чисел из единиц»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Дети расселяют единицы в домики с 2,3,4,5,6 этажами и выстраивают из домиков улицу, число жильцов - единиц соответствует № дома. Домики числа вырастают каждый раз на один этаж. </w:t>
      </w:r>
    </w:p>
    <w:p w:rsidR="001C244B" w:rsidRPr="005C1857" w:rsidRDefault="001C244B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3. «Как еще растут дома из чисел?»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Детям предлагается выбрать подходящие карточки с числами и заселить каждый этаж пустого домика с цифрой 5 на крыше двумя цифрами. Какие это должны быть цифры? </w:t>
      </w:r>
    </w:p>
    <w:p w:rsidR="001C244B" w:rsidRPr="005C1857" w:rsidRDefault="001C244B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4. «Кто в домике живет?», «Как узнать номера домов на новой улице?»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Помочь клоуну найти жителей города и рассадить по этажам.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Дети выкладывают палочками разной длины каждый этаж дома и выясняют, какая цифра должна находиться на крыше. </w:t>
      </w:r>
    </w:p>
    <w:p w:rsidR="001C244B" w:rsidRPr="005C1857" w:rsidRDefault="001C244B" w:rsidP="00B57766">
      <w:pPr>
        <w:pStyle w:val="Default"/>
        <w:rPr>
          <w:color w:val="000000" w:themeColor="text1"/>
        </w:rPr>
      </w:pPr>
    </w:p>
    <w:p w:rsidR="00B57766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>Тема 5. «</w:t>
      </w:r>
      <w:proofErr w:type="gramStart"/>
      <w:r w:rsidRPr="005C1857">
        <w:rPr>
          <w:color w:val="000000" w:themeColor="text1"/>
        </w:rPr>
        <w:t>Покажи</w:t>
      </w:r>
      <w:proofErr w:type="gramEnd"/>
      <w:r w:rsidRPr="005C1857">
        <w:rPr>
          <w:color w:val="000000" w:themeColor="text1"/>
        </w:rPr>
        <w:t xml:space="preserve"> как растут числа» </w:t>
      </w:r>
    </w:p>
    <w:p w:rsidR="005C1857" w:rsidRPr="005C1857" w:rsidRDefault="005C1857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pageBreakBefore/>
        <w:rPr>
          <w:color w:val="000000" w:themeColor="text1"/>
        </w:rPr>
      </w:pPr>
      <w:proofErr w:type="spellStart"/>
      <w:r w:rsidRPr="005C1857">
        <w:rPr>
          <w:color w:val="000000" w:themeColor="text1"/>
        </w:rPr>
        <w:lastRenderedPageBreak/>
        <w:t>Постороение</w:t>
      </w:r>
      <w:proofErr w:type="spellEnd"/>
      <w:r w:rsidRPr="005C1857">
        <w:rPr>
          <w:color w:val="000000" w:themeColor="text1"/>
        </w:rPr>
        <w:t xml:space="preserve"> числовой лесенки из палочек по принципу «чем выше ступенька, чем больше число». Записать числа в порядке возрастания (1,2.3,4,5…), или убывания (5,4,3…), выделить отношения между числами 1&lt; 2 &lt;3&lt; 4 &lt; 5 , 5 &gt;4 &gt;3 &gt;2;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-Назвать число, которое стоит рядом с числом 3, но не 2,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-Назвать число, которое стоит между 3 и 5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-Назвать числа, которые стоят до числа 5, но после 3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-Назвать числа до 5, которые стоят после 1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-Какие палочки ты будешь использовать, чтобы ответить на вопросы: Сколько тебе лет? Сколько пальцев на 1 руку, ногу? Сколько ног у курицы? Сколько ног у 2 куриц, кошек? Сколько дней в неделе? Сколько вершин у квадрата, треугольника? Сколько карандашей разного цвета нужно брать, чтобы нарисовать радугу? </w:t>
      </w:r>
    </w:p>
    <w:p w:rsidR="001C244B" w:rsidRPr="005C1857" w:rsidRDefault="001C244B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6. «Как белочка и ежик играли числами» «Сломанная лесенка» </w:t>
      </w: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Игры с моделью числового ряда – числовой лесенкой из палочек </w:t>
      </w:r>
      <w:proofErr w:type="spellStart"/>
      <w:r w:rsidRPr="005C1857">
        <w:rPr>
          <w:color w:val="000000" w:themeColor="text1"/>
        </w:rPr>
        <w:t>Кюизенера</w:t>
      </w:r>
      <w:proofErr w:type="spellEnd"/>
      <w:r w:rsidRPr="005C1857">
        <w:rPr>
          <w:color w:val="000000" w:themeColor="text1"/>
        </w:rPr>
        <w:t xml:space="preserve"> и упражняются в образовании в образовании разных чисел, используя следующие способы: путем добавления единицы к рядом стоящему (смежному) числу, путем убавления единицы от рядом стоящего (смежного) числа. </w:t>
      </w:r>
    </w:p>
    <w:p w:rsidR="001C244B" w:rsidRPr="005C1857" w:rsidRDefault="001C244B" w:rsidP="00B57766">
      <w:pPr>
        <w:pStyle w:val="Default"/>
        <w:rPr>
          <w:color w:val="000000" w:themeColor="text1"/>
        </w:rPr>
      </w:pPr>
    </w:p>
    <w:p w:rsidR="00B57766" w:rsidRPr="005C1857" w:rsidRDefault="00B57766" w:rsidP="00B57766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Тема 7. «Чет-нечет» </w:t>
      </w:r>
    </w:p>
    <w:p w:rsidR="004B359B" w:rsidRPr="005C1857" w:rsidRDefault="00B57766" w:rsidP="005C18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На столах лежат «четные» и «нечетные» палочки. Построение из палочек лесенок равной высоты, так, чтобы разница между ступеньками была одинаковой. Появляются две равные лесенки. С помощью розовой палочки дети определяют разницу между смежными ступеньками. Обе лесенки «читаются» в числах.</w:t>
      </w:r>
    </w:p>
    <w:p w:rsidR="004D2F10" w:rsidRPr="005C1857" w:rsidRDefault="004D2F10" w:rsidP="004D2F10">
      <w:pPr>
        <w:pStyle w:val="Default"/>
      </w:pPr>
      <w:r w:rsidRPr="005C1857">
        <w:rPr>
          <w:b/>
          <w:bCs/>
        </w:rPr>
        <w:t xml:space="preserve">Критерии оценки </w:t>
      </w:r>
    </w:p>
    <w:p w:rsidR="004D2F10" w:rsidRPr="005C1857" w:rsidRDefault="004D2F10" w:rsidP="004D2F10">
      <w:pPr>
        <w:pStyle w:val="Default"/>
      </w:pPr>
      <w:r w:rsidRPr="005C1857">
        <w:t xml:space="preserve">Диагностическая карта (на основе программы «Логика и математика для дошкольников» </w:t>
      </w:r>
      <w:proofErr w:type="spellStart"/>
      <w:r w:rsidRPr="005C1857">
        <w:t>Е.А.Новова</w:t>
      </w:r>
      <w:proofErr w:type="spellEnd"/>
      <w:r w:rsidRPr="005C1857">
        <w:t xml:space="preserve">, Р.Л.Непомнящая; пособия Л.Д.Комаровой «Как работать с палочками </w:t>
      </w:r>
      <w:proofErr w:type="spellStart"/>
      <w:r w:rsidRPr="005C1857">
        <w:t>Кюизенера</w:t>
      </w:r>
      <w:proofErr w:type="spellEnd"/>
      <w:r w:rsidRPr="005C1857">
        <w:t xml:space="preserve">») – ПРИЛОЖЕНИЕ 1 </w:t>
      </w:r>
    </w:p>
    <w:p w:rsidR="004D2F10" w:rsidRPr="005C1857" w:rsidRDefault="004D2F10" w:rsidP="004D2F10">
      <w:pPr>
        <w:pStyle w:val="Default"/>
      </w:pPr>
      <w:r w:rsidRPr="005C1857">
        <w:t xml:space="preserve">0 – не справляется с заданием – низкий уровень 1 – справился частично – средний уровень </w:t>
      </w:r>
    </w:p>
    <w:p w:rsidR="004D2F10" w:rsidRPr="005C1857" w:rsidRDefault="004D2F10" w:rsidP="004D2F10">
      <w:pPr>
        <w:pStyle w:val="Default"/>
      </w:pPr>
      <w:r w:rsidRPr="005C1857">
        <w:t xml:space="preserve">2 – задание выполнил полностью – высокий уровень </w:t>
      </w:r>
    </w:p>
    <w:p w:rsidR="004D2F10" w:rsidRPr="005C1857" w:rsidRDefault="004D2F10" w:rsidP="004D2F10">
      <w:pPr>
        <w:pStyle w:val="Default"/>
      </w:pPr>
      <w:r w:rsidRPr="005C1857">
        <w:rPr>
          <w:b/>
          <w:bCs/>
          <w:i/>
          <w:iCs/>
        </w:rPr>
        <w:t xml:space="preserve">Таблица с колонками: </w:t>
      </w:r>
    </w:p>
    <w:p w:rsidR="004D2F10" w:rsidRPr="005C1857" w:rsidRDefault="004D2F10" w:rsidP="004D2F10">
      <w:pPr>
        <w:pStyle w:val="Default"/>
        <w:spacing w:after="199"/>
      </w:pPr>
      <w:r w:rsidRPr="005C1857">
        <w:t xml:space="preserve">1. Проявляет интерес к деятельности. </w:t>
      </w:r>
    </w:p>
    <w:p w:rsidR="004D2F10" w:rsidRPr="005C1857" w:rsidRDefault="004D2F10" w:rsidP="004D2F10">
      <w:pPr>
        <w:pStyle w:val="Default"/>
        <w:spacing w:after="199"/>
      </w:pPr>
      <w:r w:rsidRPr="005C1857">
        <w:t xml:space="preserve">2. Принимает игровую задачу, </w:t>
      </w:r>
    </w:p>
    <w:p w:rsidR="004D2F10" w:rsidRPr="005C1857" w:rsidRDefault="004D2F10" w:rsidP="004D2F10">
      <w:pPr>
        <w:pStyle w:val="Default"/>
        <w:spacing w:after="199"/>
      </w:pPr>
      <w:r w:rsidRPr="005C1857">
        <w:t xml:space="preserve">3. Эмоционально – положительно относится к взаимодействию со сверстниками в игре, </w:t>
      </w:r>
    </w:p>
    <w:p w:rsidR="004D2F10" w:rsidRPr="005C1857" w:rsidRDefault="004D2F10" w:rsidP="004D2F10">
      <w:pPr>
        <w:pStyle w:val="Default"/>
        <w:spacing w:after="199"/>
      </w:pPr>
      <w:r w:rsidRPr="005C1857">
        <w:t xml:space="preserve">4. Умеет сравнивать предметы по высоте и длине, по ширине. </w:t>
      </w:r>
    </w:p>
    <w:p w:rsidR="004D2F10" w:rsidRPr="005C1857" w:rsidRDefault="004D2F10" w:rsidP="004D2F10">
      <w:pPr>
        <w:pStyle w:val="Default"/>
        <w:spacing w:after="199"/>
      </w:pPr>
      <w:r w:rsidRPr="005C1857">
        <w:t xml:space="preserve">5. Соотносит цвет и число, и, наоборот, число и цвет. </w:t>
      </w:r>
    </w:p>
    <w:p w:rsidR="004D2F10" w:rsidRPr="005C1857" w:rsidRDefault="004D2F10" w:rsidP="004D2F10">
      <w:pPr>
        <w:pStyle w:val="Default"/>
      </w:pPr>
      <w:r w:rsidRPr="005C1857">
        <w:t xml:space="preserve">6. </w:t>
      </w:r>
      <w:proofErr w:type="gramStart"/>
      <w:r w:rsidRPr="005C1857">
        <w:t xml:space="preserve">Ориентируется в пространстве (понятия «над», «под», «верхняя», </w:t>
      </w:r>
      <w:proofErr w:type="gramEnd"/>
    </w:p>
    <w:p w:rsidR="004D2F10" w:rsidRPr="005C1857" w:rsidRDefault="004D2F10" w:rsidP="004D2F10">
      <w:pPr>
        <w:pStyle w:val="Default"/>
      </w:pPr>
    </w:p>
    <w:p w:rsidR="004D2F10" w:rsidRPr="005C1857" w:rsidRDefault="004D2F10" w:rsidP="004D2F10">
      <w:pPr>
        <w:pStyle w:val="Default"/>
      </w:pPr>
      <w:r w:rsidRPr="005C1857">
        <w:t xml:space="preserve">«нижняя») </w:t>
      </w:r>
    </w:p>
    <w:p w:rsidR="004D2F10" w:rsidRPr="005C1857" w:rsidRDefault="004D2F10" w:rsidP="004D2F10">
      <w:pPr>
        <w:pStyle w:val="Default"/>
        <w:spacing w:after="194"/>
      </w:pPr>
      <w:r w:rsidRPr="005C1857">
        <w:lastRenderedPageBreak/>
        <w:t xml:space="preserve">7. Определяет эталоны цвета и их названия. </w:t>
      </w:r>
    </w:p>
    <w:p w:rsidR="004D2F10" w:rsidRPr="005C1857" w:rsidRDefault="004D2F10" w:rsidP="004D2F10">
      <w:pPr>
        <w:pStyle w:val="Default"/>
        <w:spacing w:after="194"/>
      </w:pPr>
      <w:r w:rsidRPr="005C1857">
        <w:t xml:space="preserve">1. Использует в речи слова: </w:t>
      </w:r>
      <w:proofErr w:type="gramStart"/>
      <w:r w:rsidRPr="005C1857">
        <w:t>такая</w:t>
      </w:r>
      <w:proofErr w:type="gramEnd"/>
      <w:r w:rsidRPr="005C1857">
        <w:t xml:space="preserve"> же, одинаковые и др. </w:t>
      </w:r>
    </w:p>
    <w:p w:rsidR="004D2F10" w:rsidRPr="005C1857" w:rsidRDefault="004D2F10" w:rsidP="004D2F10">
      <w:pPr>
        <w:pStyle w:val="Default"/>
        <w:spacing w:after="194"/>
      </w:pPr>
      <w:r w:rsidRPr="005C1857">
        <w:t xml:space="preserve">2. Умеет различать и группировать палочки по цвету. </w:t>
      </w:r>
    </w:p>
    <w:p w:rsidR="004D2F10" w:rsidRPr="005C1857" w:rsidRDefault="004D2F10" w:rsidP="004D2F10">
      <w:pPr>
        <w:pStyle w:val="Default"/>
        <w:spacing w:after="194"/>
      </w:pPr>
      <w:r w:rsidRPr="005C1857">
        <w:t xml:space="preserve">3. Умеет составлять число из двух меньших чисел. </w:t>
      </w:r>
    </w:p>
    <w:p w:rsidR="004D2F10" w:rsidRPr="005C1857" w:rsidRDefault="004D2F10" w:rsidP="004D2F10">
      <w:pPr>
        <w:pStyle w:val="Default"/>
        <w:spacing w:after="194"/>
      </w:pPr>
      <w:r w:rsidRPr="005C1857">
        <w:t xml:space="preserve">4. Умеет строить числовой ряд до 10. </w:t>
      </w:r>
    </w:p>
    <w:p w:rsidR="004D2F10" w:rsidRPr="005C1857" w:rsidRDefault="004D2F10" w:rsidP="004D2F10">
      <w:pPr>
        <w:pStyle w:val="Default"/>
        <w:spacing w:after="194"/>
      </w:pPr>
      <w:r w:rsidRPr="005C1857">
        <w:t xml:space="preserve">5. Умеет увеличивать и уменьшать числа в пределах 10 на 1, называет «соседей» данного числа. </w:t>
      </w:r>
    </w:p>
    <w:p w:rsidR="004D2F10" w:rsidRPr="005C1857" w:rsidRDefault="004D2F10" w:rsidP="004D2F10">
      <w:pPr>
        <w:pStyle w:val="Default"/>
      </w:pPr>
      <w:r w:rsidRPr="005C1857">
        <w:t xml:space="preserve">6. Умеет находить связь между длиной предмета, размером мерки и результатом измерения. </w:t>
      </w:r>
    </w:p>
    <w:p w:rsidR="00FB11E7" w:rsidRPr="005C1857" w:rsidRDefault="00FB11E7" w:rsidP="00FB11E7">
      <w:pPr>
        <w:pStyle w:val="Default"/>
      </w:pPr>
    </w:p>
    <w:p w:rsidR="00FB11E7" w:rsidRPr="005C1857" w:rsidRDefault="00FB11E7" w:rsidP="00FB11E7">
      <w:pPr>
        <w:pStyle w:val="Default"/>
        <w:spacing w:after="199"/>
      </w:pPr>
      <w:r w:rsidRPr="005C1857">
        <w:t xml:space="preserve">7. Умеет понимать поставленную задачу и решать ее самостоятельно. </w:t>
      </w:r>
    </w:p>
    <w:p w:rsidR="00FB11E7" w:rsidRPr="005C1857" w:rsidRDefault="00FB11E7" w:rsidP="00FB11E7">
      <w:pPr>
        <w:pStyle w:val="Default"/>
      </w:pPr>
      <w:r w:rsidRPr="005C1857">
        <w:rPr>
          <w:b/>
          <w:bCs/>
        </w:rPr>
        <w:t xml:space="preserve">8. </w:t>
      </w:r>
      <w:r w:rsidRPr="005C1857">
        <w:t xml:space="preserve">Сформирован навык самоконтроля и самооценки. </w:t>
      </w:r>
    </w:p>
    <w:p w:rsidR="003A23E0" w:rsidRPr="005C1857" w:rsidRDefault="003A23E0" w:rsidP="00FB11E7">
      <w:pPr>
        <w:pStyle w:val="Default"/>
      </w:pPr>
    </w:p>
    <w:p w:rsidR="00FB11E7" w:rsidRPr="005C1857" w:rsidRDefault="00FB11E7" w:rsidP="00FB11E7">
      <w:pPr>
        <w:pStyle w:val="Default"/>
      </w:pPr>
      <w:r w:rsidRPr="005C1857">
        <w:t xml:space="preserve">УСЛОВНЫЕ ОБОЗНАЧЕНИЯ: </w:t>
      </w:r>
      <w:proofErr w:type="gramStart"/>
      <w:r w:rsidRPr="005C1857">
        <w:t>высокий</w:t>
      </w:r>
      <w:proofErr w:type="gramEnd"/>
      <w:r w:rsidRPr="005C1857">
        <w:t xml:space="preserve">, средний, низкий. </w:t>
      </w:r>
    </w:p>
    <w:p w:rsidR="003A23E0" w:rsidRPr="005C1857" w:rsidRDefault="003A23E0" w:rsidP="00FB11E7">
      <w:pPr>
        <w:pStyle w:val="Default"/>
      </w:pPr>
    </w:p>
    <w:p w:rsidR="00FB11E7" w:rsidRPr="005C1857" w:rsidRDefault="00FB11E7" w:rsidP="00FB11E7">
      <w:pPr>
        <w:pStyle w:val="Default"/>
        <w:rPr>
          <w:b/>
          <w:bCs/>
        </w:rPr>
      </w:pPr>
      <w:r w:rsidRPr="005C1857">
        <w:rPr>
          <w:b/>
          <w:bCs/>
        </w:rPr>
        <w:t xml:space="preserve">Характеристики уровней усвоения программного материала </w:t>
      </w:r>
    </w:p>
    <w:p w:rsidR="00FB11E7" w:rsidRPr="005C1857" w:rsidRDefault="00FB11E7" w:rsidP="00FB11E7">
      <w:pPr>
        <w:pStyle w:val="Default"/>
      </w:pPr>
    </w:p>
    <w:p w:rsidR="00FB11E7" w:rsidRPr="005C1857" w:rsidRDefault="00FB11E7" w:rsidP="00FB11E7">
      <w:pPr>
        <w:pStyle w:val="Default"/>
      </w:pPr>
      <w:r w:rsidRPr="005C1857">
        <w:rPr>
          <w:b/>
          <w:bCs/>
        </w:rPr>
        <w:t xml:space="preserve">ВЫСОКИЙ УРОВЕНЬ: </w:t>
      </w:r>
      <w:r w:rsidRPr="005C1857">
        <w:t xml:space="preserve">Ребенок активно взаимодействует </w:t>
      </w:r>
      <w:proofErr w:type="gramStart"/>
      <w:r w:rsidRPr="005C1857">
        <w:t>со</w:t>
      </w:r>
      <w:proofErr w:type="gramEnd"/>
      <w:r w:rsidRPr="005C1857">
        <w:t xml:space="preserve"> взрослым, самостоятельно выделяет и называет цвет, форму, размер палочек, группирует и соотносит их по выделенным свойствам. Определяет количественные отношения. Ребенок проявляет активный интерес к играм с палочками </w:t>
      </w:r>
      <w:proofErr w:type="spellStart"/>
      <w:r w:rsidRPr="005C1857">
        <w:t>Кюизенера</w:t>
      </w:r>
      <w:proofErr w:type="spellEnd"/>
      <w:r w:rsidRPr="005C1857">
        <w:t xml:space="preserve">. Правильно отвечает на поставленные вопросы. Умеет пользоваться речью как средством коммуникативного общения, </w:t>
      </w:r>
      <w:proofErr w:type="gramStart"/>
      <w:r w:rsidRPr="005C1857">
        <w:t>инициативен</w:t>
      </w:r>
      <w:proofErr w:type="gramEnd"/>
      <w:r w:rsidRPr="005C1857">
        <w:t xml:space="preserve">, активен. С удовольствием слушает художественную литературу, рассматривает иллюстрации. Проявляет инициативу и творчество, интерес к решению задач на преобразование, комбинаторику, оказывает помощь сверстникам. </w:t>
      </w:r>
    </w:p>
    <w:p w:rsidR="00FB11E7" w:rsidRPr="005C1857" w:rsidRDefault="00FB11E7" w:rsidP="00FB11E7">
      <w:pPr>
        <w:pStyle w:val="Default"/>
      </w:pPr>
    </w:p>
    <w:p w:rsidR="00FB11E7" w:rsidRPr="005C1857" w:rsidRDefault="00FB11E7" w:rsidP="00FB11E7">
      <w:pPr>
        <w:pStyle w:val="Default"/>
      </w:pPr>
      <w:r w:rsidRPr="005C1857">
        <w:rPr>
          <w:b/>
          <w:bCs/>
        </w:rPr>
        <w:t xml:space="preserve">СРЕДНИЙ УРОВЕНЬ: </w:t>
      </w:r>
      <w:r w:rsidRPr="005C1857">
        <w:t xml:space="preserve">Ребенок повторяет за взрослым названия формы, размера предметов, не совсем точно называет цвета палочек. Объединяет их одинакового цвета, размера, формы; показывает большие и маленькие, длинные и короткие. С помощью педагога выражает в речи логические связи, предполагаемые изменения в группах предметов и величин. Не проявляет инициативы и творчества. </w:t>
      </w:r>
    </w:p>
    <w:p w:rsidR="00FB11E7" w:rsidRPr="005C1857" w:rsidRDefault="00FB11E7" w:rsidP="00FB11E7">
      <w:pPr>
        <w:pStyle w:val="Default"/>
      </w:pPr>
    </w:p>
    <w:p w:rsidR="004B359B" w:rsidRPr="005C1857" w:rsidRDefault="00FB11E7" w:rsidP="00FB11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857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УРОВЕНЬ: </w:t>
      </w:r>
      <w:r w:rsidRPr="005C1857">
        <w:rPr>
          <w:rFonts w:ascii="Times New Roman" w:hAnsi="Times New Roman" w:cs="Times New Roman"/>
          <w:sz w:val="24"/>
          <w:szCs w:val="24"/>
        </w:rPr>
        <w:t xml:space="preserve">Ребенок не проявляет явного интереса к играм с палочками. Ребенок воспринимает различия палочек по цвету, количеству, размерные отношения лишь в совместной </w:t>
      </w:r>
      <w:proofErr w:type="gramStart"/>
      <w:r w:rsidRPr="005C185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C1857">
        <w:rPr>
          <w:rFonts w:ascii="Times New Roman" w:hAnsi="Times New Roman" w:cs="Times New Roman"/>
          <w:sz w:val="24"/>
          <w:szCs w:val="24"/>
        </w:rPr>
        <w:t xml:space="preserve"> взрослым игре. Ребѐнок понимает обращенную к нему речь, но его речь невнятна, однообразна, бедна по содержанию. Ребѐнок с трудом отвечает на поставленные вопросы, чаще всего прибегает к помощи педагога, к жестам. Редко пользуется речью как средством общения. Ребенок с незначительной помощью взрослого свободно ориентируется в предметном окружении. Самостоятельности и творчества не проявляет.</w:t>
      </w:r>
    </w:p>
    <w:p w:rsidR="00FB11E7" w:rsidRPr="005C1857" w:rsidRDefault="00FB11E7" w:rsidP="00FB11E7">
      <w:pPr>
        <w:pStyle w:val="Default"/>
      </w:pPr>
      <w:r w:rsidRPr="005C1857">
        <w:rPr>
          <w:b/>
          <w:bCs/>
        </w:rPr>
        <w:t xml:space="preserve">Возрастные особенности детей дошкольного возраста </w:t>
      </w:r>
    </w:p>
    <w:p w:rsidR="00FB11E7" w:rsidRPr="005C1857" w:rsidRDefault="00FB11E7" w:rsidP="00FB11E7">
      <w:pPr>
        <w:pStyle w:val="Default"/>
      </w:pPr>
      <w:r w:rsidRPr="005C1857">
        <w:lastRenderedPageBreak/>
        <w:t xml:space="preserve">В среднем дошкольном возрасте дети проявляют повышенный интерес к знаковым системам, моделированию, выполнению простых арифметических действий с числами, к самостоятельности в решении творческих задач и оценке результата. Дети старшего дошкольного возраста способны рассуждать, давая адекватные причинные объяснения, если анализируемые отношения не выходят за пределы их наглядного опыта. </w:t>
      </w:r>
    </w:p>
    <w:p w:rsidR="00FB11E7" w:rsidRPr="005C1857" w:rsidRDefault="00FB11E7" w:rsidP="00FB11E7">
      <w:pPr>
        <w:pStyle w:val="Default"/>
      </w:pPr>
      <w:r w:rsidRPr="005C1857">
        <w:rPr>
          <w:b/>
          <w:bCs/>
        </w:rPr>
        <w:t xml:space="preserve">Ожидаемый результат </w:t>
      </w:r>
    </w:p>
    <w:p w:rsidR="00FB11E7" w:rsidRPr="005C1857" w:rsidRDefault="00FB11E7" w:rsidP="00FB11E7">
      <w:pPr>
        <w:pStyle w:val="Default"/>
      </w:pPr>
      <w:r w:rsidRPr="005C1857">
        <w:t xml:space="preserve">Надеюсь, что реализация программы «Палочки </w:t>
      </w:r>
      <w:proofErr w:type="spellStart"/>
      <w:r w:rsidRPr="005C1857">
        <w:t>Кюизенера</w:t>
      </w:r>
      <w:proofErr w:type="spellEnd"/>
      <w:r w:rsidRPr="005C1857">
        <w:t xml:space="preserve">» с помощью палочек </w:t>
      </w:r>
      <w:proofErr w:type="spellStart"/>
      <w:r w:rsidRPr="005C1857">
        <w:t>Кюизенера</w:t>
      </w:r>
      <w:proofErr w:type="spellEnd"/>
      <w:r w:rsidRPr="005C1857">
        <w:t xml:space="preserve">, даст положительный результат: </w:t>
      </w:r>
    </w:p>
    <w:p w:rsidR="00FB11E7" w:rsidRPr="005C1857" w:rsidRDefault="00FB11E7" w:rsidP="00FB11E7">
      <w:pPr>
        <w:pStyle w:val="Default"/>
      </w:pPr>
      <w:r w:rsidRPr="005C1857">
        <w:t xml:space="preserve">- Дети усвоят эталоны цвета; </w:t>
      </w:r>
    </w:p>
    <w:p w:rsidR="00FB11E7" w:rsidRPr="005C1857" w:rsidRDefault="00FB11E7" w:rsidP="00FB11E7">
      <w:pPr>
        <w:pStyle w:val="Default"/>
      </w:pPr>
      <w:r w:rsidRPr="005C1857">
        <w:t xml:space="preserve">- Усвоят отношения по длине, высоте, массе, объѐму; </w:t>
      </w:r>
    </w:p>
    <w:p w:rsidR="00FB11E7" w:rsidRPr="005C1857" w:rsidRDefault="00FB11E7" w:rsidP="00FB11E7">
      <w:pPr>
        <w:pStyle w:val="Default"/>
      </w:pPr>
      <w:r w:rsidRPr="005C1857">
        <w:t xml:space="preserve">- Совершенствуются навыки количественного и порядкового счета, прямого и обратного счета; </w:t>
      </w:r>
    </w:p>
    <w:p w:rsidR="00FB11E7" w:rsidRPr="005C1857" w:rsidRDefault="00FB11E7" w:rsidP="00FB11E7">
      <w:pPr>
        <w:pStyle w:val="Default"/>
      </w:pPr>
      <w:r w:rsidRPr="005C1857">
        <w:t xml:space="preserve">- Свободно ориентируются по числовому ряду; </w:t>
      </w:r>
    </w:p>
    <w:p w:rsidR="00FB11E7" w:rsidRPr="005C1857" w:rsidRDefault="00FB11E7" w:rsidP="00FB11E7">
      <w:pPr>
        <w:pStyle w:val="Default"/>
      </w:pPr>
      <w:r w:rsidRPr="005C1857">
        <w:t xml:space="preserve">-Научатся называть предыдущее и последующее число, сравнивать числа, познакомятся с составом числа первого десятка; </w:t>
      </w:r>
    </w:p>
    <w:p w:rsidR="00FB11E7" w:rsidRPr="005C1857" w:rsidRDefault="00FB11E7" w:rsidP="00FB11E7">
      <w:pPr>
        <w:pStyle w:val="Default"/>
      </w:pPr>
      <w:r w:rsidRPr="005C1857">
        <w:t xml:space="preserve">-Научатся складывать и вычитать числа в пределах первого десятка; </w:t>
      </w:r>
    </w:p>
    <w:p w:rsidR="00FB11E7" w:rsidRPr="005C1857" w:rsidRDefault="00FB11E7" w:rsidP="00FB11E7">
      <w:pPr>
        <w:pStyle w:val="Default"/>
      </w:pPr>
      <w:r w:rsidRPr="005C1857">
        <w:t xml:space="preserve">-Научатся решать простые задачи на сложение и вычитание, логические задачи, познают действия умножения, деления; </w:t>
      </w:r>
    </w:p>
    <w:p w:rsidR="00FB11E7" w:rsidRPr="005C1857" w:rsidRDefault="00FB11E7" w:rsidP="00FB11E7">
      <w:pPr>
        <w:pStyle w:val="Default"/>
      </w:pPr>
      <w:r w:rsidRPr="005C1857">
        <w:t xml:space="preserve">-Совершенствуются представления о геометрических фигурах; </w:t>
      </w:r>
    </w:p>
    <w:p w:rsidR="00FB11E7" w:rsidRPr="005C1857" w:rsidRDefault="00FB11E7" w:rsidP="00FB11E7">
      <w:pPr>
        <w:pStyle w:val="Default"/>
      </w:pPr>
      <w:r w:rsidRPr="005C1857">
        <w:t xml:space="preserve">- Успешно научатся моделировать, конструировать, группировать по цвету и величине; </w:t>
      </w:r>
    </w:p>
    <w:p w:rsidR="00FB11E7" w:rsidRPr="005C1857" w:rsidRDefault="00FB11E7" w:rsidP="00FB11E7">
      <w:pPr>
        <w:pStyle w:val="Default"/>
      </w:pPr>
    </w:p>
    <w:p w:rsidR="00FB11E7" w:rsidRPr="005C1857" w:rsidRDefault="00FB11E7" w:rsidP="00FB11E7">
      <w:pPr>
        <w:pStyle w:val="Default"/>
      </w:pPr>
      <w:r w:rsidRPr="005C1857">
        <w:t xml:space="preserve">-Повысится уровень знаний в области счѐта; </w:t>
      </w:r>
    </w:p>
    <w:p w:rsidR="00FB11E7" w:rsidRPr="005C1857" w:rsidRDefault="00FB11E7" w:rsidP="00FB11E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sz w:val="24"/>
          <w:szCs w:val="24"/>
        </w:rPr>
        <w:t>-Появится интерес к новым дидактическим играм, к математике.</w:t>
      </w:r>
    </w:p>
    <w:p w:rsidR="00FB11E7" w:rsidRPr="005C1857" w:rsidRDefault="00FB11E7" w:rsidP="00FB11E7">
      <w:pPr>
        <w:pStyle w:val="Default"/>
      </w:pPr>
      <w:r w:rsidRPr="005C1857">
        <w:rPr>
          <w:b/>
          <w:bCs/>
        </w:rPr>
        <w:t xml:space="preserve">Методические рекомендации: </w:t>
      </w:r>
    </w:p>
    <w:p w:rsidR="00FB11E7" w:rsidRPr="005C1857" w:rsidRDefault="00FB11E7" w:rsidP="00FB11E7">
      <w:pPr>
        <w:pStyle w:val="Default"/>
      </w:pPr>
      <w:r w:rsidRPr="005C1857">
        <w:t xml:space="preserve">Структура образовательной деятельности по математике – общепринятая. Каждое занятие состоит из </w:t>
      </w:r>
      <w:proofErr w:type="gramStart"/>
      <w:r w:rsidRPr="005C1857">
        <w:t>тр</w:t>
      </w:r>
      <w:proofErr w:type="gramEnd"/>
      <w:r w:rsidRPr="005C1857">
        <w:t xml:space="preserve">ѐх частей: подготовительной, основной и заключительной. </w:t>
      </w:r>
    </w:p>
    <w:p w:rsidR="00FB11E7" w:rsidRPr="005C1857" w:rsidRDefault="00FB11E7" w:rsidP="00FB11E7">
      <w:pPr>
        <w:pStyle w:val="Default"/>
      </w:pPr>
      <w:r w:rsidRPr="005C1857">
        <w:t xml:space="preserve">Это деление относительно. Каждое занятие – это единое целое, где все элементы тесно взаимосвязаны друг с другом. </w:t>
      </w:r>
    </w:p>
    <w:p w:rsidR="00FB11E7" w:rsidRPr="005C1857" w:rsidRDefault="00FB11E7" w:rsidP="00FB11E7">
      <w:pPr>
        <w:pStyle w:val="Default"/>
      </w:pPr>
      <w:r w:rsidRPr="005C1857">
        <w:t xml:space="preserve">Подготовительная часть занимает от 5 до 15% общего времени и зависит от решения основных задач занятия. Задачи этой части сводятся к тому, чтобы настроить группу на совместную работу, дать возможность выбора. </w:t>
      </w:r>
    </w:p>
    <w:p w:rsidR="00FB11E7" w:rsidRPr="005C1857" w:rsidRDefault="00FB11E7" w:rsidP="00FB11E7">
      <w:pPr>
        <w:pStyle w:val="Default"/>
      </w:pPr>
      <w:r w:rsidRPr="005C1857">
        <w:t xml:space="preserve">Для решения задач подготовительной части используются: рассматривание, показ, использование словесных приемов. </w:t>
      </w:r>
    </w:p>
    <w:p w:rsidR="00FB11E7" w:rsidRPr="005C1857" w:rsidRDefault="00FB11E7" w:rsidP="00FB11E7">
      <w:pPr>
        <w:pStyle w:val="Default"/>
      </w:pPr>
      <w:r w:rsidRPr="005C1857">
        <w:t xml:space="preserve">Начинать занятие рекомендуется с выбора палочек, которые необходимы для игры. Но, возможны и другие варианты, по усмотрению педагога и с учѐтом условий работы. Однако необходимо помнить об основных педагогических принципах систематичности, постепенности, доступности и пр. Систему упражнений и игр надо строить от </w:t>
      </w:r>
      <w:proofErr w:type="gramStart"/>
      <w:r w:rsidRPr="005C1857">
        <w:t>простого</w:t>
      </w:r>
      <w:proofErr w:type="gramEnd"/>
      <w:r w:rsidRPr="005C1857">
        <w:t xml:space="preserve"> к сложному, от известного к неизвестному. </w:t>
      </w:r>
    </w:p>
    <w:p w:rsidR="00FB11E7" w:rsidRPr="005C1857" w:rsidRDefault="00FB11E7" w:rsidP="00FB11E7">
      <w:pPr>
        <w:pStyle w:val="Default"/>
      </w:pPr>
      <w:r w:rsidRPr="005C1857">
        <w:t xml:space="preserve">Основная часть занятия от 70% до 85% общего времени. В этой части решаются основные задачи, формируются познавательные процессы, операции, умственные действия. </w:t>
      </w:r>
    </w:p>
    <w:p w:rsidR="00FB11E7" w:rsidRPr="005C1857" w:rsidRDefault="00FB11E7" w:rsidP="00FB11E7">
      <w:pPr>
        <w:pStyle w:val="Default"/>
      </w:pPr>
      <w:r w:rsidRPr="005C1857">
        <w:t xml:space="preserve">На этой стадии даѐтся большой объѐм знаний, развивающих интеллектуальные и творческие способности детей, достигается оптимальный уровень интеллектуальной и творческой активности, самостоятельности, умения выполнять работу последовательно, развивается общая ручная умелость. В основную часть занятия могут входить все средства ручного труда: выбор материала, рассматривание разных вариантов и показ способов постройки. </w:t>
      </w:r>
    </w:p>
    <w:p w:rsidR="004B359B" w:rsidRPr="005C1857" w:rsidRDefault="00FB11E7" w:rsidP="00FB11E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sz w:val="24"/>
          <w:szCs w:val="24"/>
        </w:rPr>
        <w:t>Заключительная часть занятия длится от 3% до 7% общего времени. В заключительной части занятия педагог подводит детей к выводу, анализируют получившиеся результаты.</w:t>
      </w:r>
    </w:p>
    <w:p w:rsidR="00FC080C" w:rsidRPr="005C1857" w:rsidRDefault="00FC080C" w:rsidP="005B019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C080C" w:rsidRPr="005C1857" w:rsidRDefault="00FC080C" w:rsidP="005B019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605A3" w:rsidRPr="005C1857" w:rsidRDefault="001605A3" w:rsidP="001605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№ 2. «Комплекс организационно-педагогических условий».</w:t>
      </w:r>
    </w:p>
    <w:p w:rsidR="001605A3" w:rsidRPr="005C1857" w:rsidRDefault="001605A3" w:rsidP="001605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Календарный учебный график </w:t>
      </w:r>
    </w:p>
    <w:tbl>
      <w:tblPr>
        <w:tblStyle w:val="a4"/>
        <w:tblW w:w="15310" w:type="dxa"/>
        <w:tblInd w:w="-176" w:type="dxa"/>
        <w:tblLayout w:type="fixed"/>
        <w:tblLook w:val="07A0"/>
      </w:tblPr>
      <w:tblGrid>
        <w:gridCol w:w="568"/>
        <w:gridCol w:w="1417"/>
        <w:gridCol w:w="1843"/>
        <w:gridCol w:w="2268"/>
        <w:gridCol w:w="851"/>
        <w:gridCol w:w="4252"/>
        <w:gridCol w:w="2693"/>
        <w:gridCol w:w="1418"/>
      </w:tblGrid>
      <w:tr w:rsidR="00E860FE" w:rsidRPr="005C1857" w:rsidTr="00331AC5">
        <w:trPr>
          <w:trHeight w:val="1263"/>
        </w:trPr>
        <w:tc>
          <w:tcPr>
            <w:tcW w:w="56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226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Раздел, тема</w:t>
            </w:r>
          </w:p>
        </w:tc>
        <w:tc>
          <w:tcPr>
            <w:tcW w:w="2693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E860FE" w:rsidRPr="005C1857" w:rsidTr="00331AC5">
        <w:trPr>
          <w:trHeight w:val="381"/>
        </w:trPr>
        <w:tc>
          <w:tcPr>
            <w:tcW w:w="56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60FE" w:rsidRPr="005C1857" w:rsidRDefault="00E860FE" w:rsidP="00E860FE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 xml:space="preserve">Раздел 1. Игры подготовительного этапа </w:t>
            </w:r>
          </w:p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18.09.2020</w:t>
            </w:r>
          </w:p>
        </w:tc>
        <w:tc>
          <w:tcPr>
            <w:tcW w:w="2268" w:type="dxa"/>
          </w:tcPr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Теоретическое</w:t>
            </w:r>
          </w:p>
        </w:tc>
        <w:tc>
          <w:tcPr>
            <w:tcW w:w="851" w:type="dxa"/>
          </w:tcPr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>Тема 1</w:t>
            </w:r>
            <w:r w:rsidRPr="005C1857">
              <w:rPr>
                <w:b/>
                <w:color w:val="000000" w:themeColor="text1"/>
              </w:rPr>
              <w:t>. «Сказочный город».</w:t>
            </w:r>
            <w:r w:rsidRPr="005C1857">
              <w:rPr>
                <w:color w:val="000000" w:themeColor="text1"/>
              </w:rPr>
              <w:t xml:space="preserve">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Освоение комплекта, дается возможность детям рассмотреть, познакомиться с палочками. Дидактическая сказка «Сказочный город». </w:t>
            </w:r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</w:t>
            </w:r>
            <w:r w:rsidR="001605A3"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E860FE" w:rsidRPr="005C1857" w:rsidTr="00331AC5">
        <w:trPr>
          <w:trHeight w:val="1551"/>
        </w:trPr>
        <w:tc>
          <w:tcPr>
            <w:tcW w:w="568" w:type="dxa"/>
            <w:vMerge w:val="restart"/>
          </w:tcPr>
          <w:p w:rsidR="00E860FE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E860FE" w:rsidRPr="005C1857" w:rsidRDefault="00FB16D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Merge w:val="restart"/>
          </w:tcPr>
          <w:p w:rsidR="00E860FE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25.09.2020</w:t>
            </w:r>
          </w:p>
        </w:tc>
        <w:tc>
          <w:tcPr>
            <w:tcW w:w="2268" w:type="dxa"/>
            <w:vMerge w:val="restart"/>
          </w:tcPr>
          <w:p w:rsidR="00E860F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  <w:vMerge w:val="restart"/>
          </w:tcPr>
          <w:p w:rsidR="00E860FE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860FE" w:rsidRPr="005C1857" w:rsidRDefault="00E860FE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2. </w:t>
            </w:r>
            <w:r w:rsidRPr="005C1857">
              <w:rPr>
                <w:b/>
                <w:color w:val="000000" w:themeColor="text1"/>
              </w:rPr>
              <w:t>«Найди и покажи</w:t>
            </w:r>
            <w:r w:rsidRPr="005C1857">
              <w:rPr>
                <w:color w:val="000000" w:themeColor="text1"/>
              </w:rPr>
              <w:t xml:space="preserve">» </w:t>
            </w:r>
          </w:p>
          <w:p w:rsidR="00E860FE" w:rsidRPr="005C1857" w:rsidRDefault="00E860FE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>Игры и упражнения состоят в группировке палочек по разным признакам, сооружение из них построек. Дети осваивают состав комплекта палочек, их цвета, соотношение палочек по размеру. Используются выражения и слова «</w:t>
            </w:r>
            <w:proofErr w:type="gramStart"/>
            <w:r w:rsidRPr="005C1857">
              <w:rPr>
                <w:color w:val="000000" w:themeColor="text1"/>
              </w:rPr>
              <w:t>такой</w:t>
            </w:r>
            <w:proofErr w:type="gramEnd"/>
            <w:r w:rsidRPr="005C1857">
              <w:rPr>
                <w:color w:val="000000" w:themeColor="text1"/>
              </w:rPr>
              <w:t xml:space="preserve"> же», «не такой как», «одинаковые», «разные». Дидактические упражнения «Найди и покажи палочку такую же по цвету», </w:t>
            </w:r>
          </w:p>
          <w:p w:rsidR="00E860FE" w:rsidRPr="005C1857" w:rsidRDefault="00E860FE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«Отбери все красные (синие, желтые и т.д.) и др.» </w:t>
            </w:r>
          </w:p>
        </w:tc>
        <w:tc>
          <w:tcPr>
            <w:tcW w:w="2693" w:type="dxa"/>
            <w:vMerge w:val="restart"/>
          </w:tcPr>
          <w:p w:rsidR="00E860FE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  <w:vMerge w:val="restart"/>
          </w:tcPr>
          <w:p w:rsidR="00E860FE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E860FE" w:rsidRPr="005C1857" w:rsidTr="00331AC5">
        <w:trPr>
          <w:trHeight w:val="332"/>
        </w:trPr>
        <w:tc>
          <w:tcPr>
            <w:tcW w:w="568" w:type="dxa"/>
            <w:vMerge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60FE" w:rsidRPr="005C1857" w:rsidRDefault="00E860FE" w:rsidP="00E860FE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 xml:space="preserve">Раздел 2. «Что какого цвета?» </w:t>
            </w:r>
          </w:p>
        </w:tc>
        <w:tc>
          <w:tcPr>
            <w:tcW w:w="2693" w:type="dxa"/>
            <w:vMerge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1605A3" w:rsidRPr="005C1857" w:rsidRDefault="00FB16D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2.10.2020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1. </w:t>
            </w:r>
            <w:r w:rsidRPr="005C1857">
              <w:rPr>
                <w:b/>
                <w:color w:val="000000" w:themeColor="text1"/>
              </w:rPr>
              <w:t>«Строим дорожки»,</w:t>
            </w:r>
            <w:r w:rsidRPr="005C1857">
              <w:rPr>
                <w:color w:val="000000" w:themeColor="text1"/>
              </w:rPr>
              <w:t xml:space="preserve"> «ленточки в подарок»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Учить различать и группировать палочки по цвету, осваивать эталоны цвета и их названия, учить использовать в речи слова: такая же, одинаковые, тоже красная. Детям предлагается выбрать цвет и строить дорожку (белую, голубую и т.д.) Дети выбирают для своих игрушек по две понравившиеся им одинаковые ленточки. </w:t>
            </w:r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605A3" w:rsidRPr="005C1857" w:rsidRDefault="00FB16D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9.10.2020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2. </w:t>
            </w:r>
            <w:r w:rsidRPr="005C1857">
              <w:rPr>
                <w:b/>
                <w:color w:val="000000" w:themeColor="text1"/>
              </w:rPr>
              <w:t>«Подбираем ленточки к фартучкам».</w:t>
            </w:r>
            <w:r w:rsidRPr="005C1857">
              <w:rPr>
                <w:color w:val="000000" w:themeColor="text1"/>
              </w:rPr>
              <w:t xml:space="preserve">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Детям раздаются фартучки всей цветовой гаммы палочек </w:t>
            </w:r>
            <w:proofErr w:type="spellStart"/>
            <w:proofErr w:type="gramStart"/>
            <w:r w:rsidRPr="005C1857">
              <w:rPr>
                <w:color w:val="000000" w:themeColor="text1"/>
              </w:rPr>
              <w:t>Кюизенера</w:t>
            </w:r>
            <w:proofErr w:type="spellEnd"/>
            <w:proofErr w:type="gramEnd"/>
            <w:r w:rsidRPr="005C1857">
              <w:rPr>
                <w:color w:val="000000" w:themeColor="text1"/>
              </w:rPr>
              <w:t xml:space="preserve"> и предлагается выбрать соответствующие палочки – «ленточки» к фартучкам и назвать их цвет: «это ленточка красная, и эта такая же»; «эта желтая и эта желтая» и т.д. </w:t>
            </w:r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605A3" w:rsidRPr="005C1857" w:rsidRDefault="00FB16D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16.10.2020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>Тема 3. «</w:t>
            </w:r>
            <w:r w:rsidRPr="005C1857">
              <w:rPr>
                <w:b/>
                <w:color w:val="000000" w:themeColor="text1"/>
              </w:rPr>
              <w:t xml:space="preserve">Моделируем квадрат». </w:t>
            </w:r>
          </w:p>
          <w:p w:rsidR="0077075D" w:rsidRPr="005C1857" w:rsidRDefault="0077075D" w:rsidP="0077075D">
            <w:pPr>
              <w:pStyle w:val="Default"/>
              <w:pageBreakBefore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Формирование представления о квадрате. Составление разных квадратов. </w:t>
            </w:r>
            <w:proofErr w:type="gramStart"/>
            <w:r w:rsidRPr="005C1857">
              <w:rPr>
                <w:color w:val="000000" w:themeColor="text1"/>
              </w:rPr>
              <w:t xml:space="preserve">Использовать в речи слова: такая же, одинаковые, тоже красная, и др. Дидактическая игра «Составь маленький и большой квадрат». </w:t>
            </w:r>
            <w:proofErr w:type="gramEnd"/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605A3" w:rsidRPr="005C1857" w:rsidRDefault="00FB16D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23.10.2020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>Тема 4. «</w:t>
            </w:r>
            <w:r w:rsidRPr="005C1857">
              <w:rPr>
                <w:b/>
                <w:color w:val="000000" w:themeColor="text1"/>
              </w:rPr>
              <w:t>Моделируем прямоугольник».</w:t>
            </w:r>
            <w:r w:rsidRPr="005C1857">
              <w:rPr>
                <w:color w:val="000000" w:themeColor="text1"/>
              </w:rPr>
              <w:t xml:space="preserve">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Представление о прямоугольнике. Составление разных прямоугольников. Дидактическая игра «Составь маленький и большой </w:t>
            </w:r>
            <w:r w:rsidRPr="005C1857">
              <w:rPr>
                <w:color w:val="000000" w:themeColor="text1"/>
              </w:rPr>
              <w:lastRenderedPageBreak/>
              <w:t xml:space="preserve">прямоугольник». </w:t>
            </w:r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1605A3" w:rsidRPr="005C1857" w:rsidRDefault="00FB16D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30.10.2020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5. </w:t>
            </w:r>
            <w:r w:rsidRPr="005C1857">
              <w:rPr>
                <w:b/>
                <w:color w:val="000000" w:themeColor="text1"/>
              </w:rPr>
              <w:t xml:space="preserve">«Дом и мебель для матрешки».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Предлагается построить дом, отбирая для стен - красные палочки, желтые - для крыши, </w:t>
            </w:r>
            <w:proofErr w:type="gramStart"/>
            <w:r w:rsidRPr="005C1857">
              <w:rPr>
                <w:color w:val="000000" w:themeColor="text1"/>
              </w:rPr>
              <w:t>розовую</w:t>
            </w:r>
            <w:proofErr w:type="gramEnd"/>
            <w:r w:rsidRPr="005C1857">
              <w:rPr>
                <w:color w:val="000000" w:themeColor="text1"/>
              </w:rPr>
              <w:t xml:space="preserve"> - для трубы. Проверка количества «досок» для постройки. В каждый домик построить мебель. Обыгрывание построек, сделанных детьми. </w:t>
            </w:r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605A3" w:rsidRPr="005C1857" w:rsidRDefault="00FB16D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6.11.2020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6. </w:t>
            </w:r>
            <w:r w:rsidRPr="005C1857">
              <w:rPr>
                <w:b/>
                <w:color w:val="000000" w:themeColor="text1"/>
              </w:rPr>
              <w:t>«Подбираем к домику крышу», «Собачка».</w:t>
            </w:r>
            <w:r w:rsidRPr="005C1857">
              <w:rPr>
                <w:color w:val="000000" w:themeColor="text1"/>
              </w:rPr>
              <w:t xml:space="preserve">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Предлагается детям выложить домики в порядке увеличения их размеров и подбирать к каждому домику крышу-палочку. Каждый ребѐнок самостоятельно отбирает нужные палочки, называет их цвет и количество, составляет собачку. </w:t>
            </w:r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E860FE" w:rsidRPr="005C1857" w:rsidTr="00331AC5">
        <w:trPr>
          <w:trHeight w:val="3235"/>
        </w:trPr>
        <w:tc>
          <w:tcPr>
            <w:tcW w:w="568" w:type="dxa"/>
          </w:tcPr>
          <w:p w:rsidR="00E860FE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860FE" w:rsidRPr="005C1857" w:rsidRDefault="00FB16D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E860FE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13.11.2020</w:t>
            </w:r>
          </w:p>
        </w:tc>
        <w:tc>
          <w:tcPr>
            <w:tcW w:w="2268" w:type="dxa"/>
          </w:tcPr>
          <w:p w:rsidR="00E860F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E860FE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860FE" w:rsidRPr="005C1857" w:rsidRDefault="00E860FE" w:rsidP="0077075D">
            <w:pPr>
              <w:pStyle w:val="Default"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7. </w:t>
            </w:r>
            <w:r w:rsidRPr="005C1857">
              <w:rPr>
                <w:b/>
                <w:color w:val="000000" w:themeColor="text1"/>
              </w:rPr>
              <w:t xml:space="preserve">«Кошечка», «Рисуем цветными палочками» </w:t>
            </w:r>
          </w:p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Каждый ребѐнок самостоятельно отбирает нужные палочки, называет их цвет и количество, составляет кошечку. К каждому сюжету выбирает материалы, для воплощения рисунка и составляет «картинку»</w:t>
            </w:r>
          </w:p>
        </w:tc>
        <w:tc>
          <w:tcPr>
            <w:tcW w:w="2693" w:type="dxa"/>
          </w:tcPr>
          <w:p w:rsidR="00E860FE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E860FE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E860FE" w:rsidRPr="005C1857" w:rsidTr="00331AC5">
        <w:trPr>
          <w:trHeight w:val="465"/>
        </w:trPr>
        <w:tc>
          <w:tcPr>
            <w:tcW w:w="56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60FE" w:rsidRPr="005C1857" w:rsidRDefault="00E860FE" w:rsidP="00E860FE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 xml:space="preserve">Раздел 3. Построение лестницы </w:t>
            </w:r>
          </w:p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605A3" w:rsidRPr="005C1857" w:rsidRDefault="00FB16D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1. </w:t>
            </w:r>
            <w:r w:rsidRPr="005C1857">
              <w:rPr>
                <w:b/>
                <w:color w:val="000000" w:themeColor="text1"/>
              </w:rPr>
              <w:t xml:space="preserve">«Мы по лесенке шагаем»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Выложить числовую лесенку. </w:t>
            </w:r>
            <w:r w:rsidRPr="005C1857">
              <w:rPr>
                <w:color w:val="000000" w:themeColor="text1"/>
              </w:rPr>
              <w:lastRenderedPageBreak/>
              <w:t>Предлагается найти палочку «</w:t>
            </w:r>
            <w:proofErr w:type="gramStart"/>
            <w:r w:rsidRPr="005C1857">
              <w:rPr>
                <w:color w:val="000000" w:themeColor="text1"/>
              </w:rPr>
              <w:t>1</w:t>
            </w:r>
            <w:proofErr w:type="gramEnd"/>
            <w:r w:rsidRPr="005C1857">
              <w:rPr>
                <w:color w:val="000000" w:themeColor="text1"/>
              </w:rPr>
              <w:t xml:space="preserve">» - какого цвета, предлагается выложить перед собой, «2» - какого цвета, положить ее под белую палочку, так чтобы получилась ступенька и т.д. </w:t>
            </w:r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Групповая комната в МДОУ «Детский сад </w:t>
            </w: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1605A3" w:rsidRPr="005C1857" w:rsidRDefault="00FB16D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27.11.2020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2. </w:t>
            </w:r>
            <w:r w:rsidRPr="005C1857">
              <w:rPr>
                <w:b/>
                <w:color w:val="000000" w:themeColor="text1"/>
              </w:rPr>
              <w:t xml:space="preserve">«Пирамидка и лесенка»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Рассмотреть и обсудить процесс построения пирамидок, построить пирамидку из палочек – для этого надо найти самую длинную палочку и положить ее в основание пирамиды, затем следующую по длине палочку </w:t>
            </w:r>
          </w:p>
          <w:p w:rsidR="0077075D" w:rsidRPr="005C1857" w:rsidRDefault="0077075D" w:rsidP="0077075D">
            <w:pPr>
              <w:pStyle w:val="Default"/>
              <w:pageBreakBefore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положить так, чтобы середины палочек совпадали и т.д. Построение лесенки вертикальной, лесенки горизонтальной. </w:t>
            </w:r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E860FE" w:rsidRPr="005C1857" w:rsidTr="00331AC5">
        <w:trPr>
          <w:trHeight w:val="1706"/>
        </w:trPr>
        <w:tc>
          <w:tcPr>
            <w:tcW w:w="568" w:type="dxa"/>
          </w:tcPr>
          <w:p w:rsidR="00E860FE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860FE" w:rsidRPr="005C1857" w:rsidRDefault="00FB16D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E860FE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4.12.2020</w:t>
            </w:r>
          </w:p>
        </w:tc>
        <w:tc>
          <w:tcPr>
            <w:tcW w:w="2268" w:type="dxa"/>
          </w:tcPr>
          <w:p w:rsidR="00E860F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E860FE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860FE" w:rsidRPr="005C1857" w:rsidRDefault="00E860FE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>Тема 3</w:t>
            </w:r>
            <w:r w:rsidRPr="005C1857">
              <w:rPr>
                <w:b/>
                <w:color w:val="000000" w:themeColor="text1"/>
              </w:rPr>
              <w:t>. «Числовая лесенка»</w:t>
            </w:r>
            <w:r w:rsidRPr="005C1857">
              <w:rPr>
                <w:color w:val="000000" w:themeColor="text1"/>
              </w:rPr>
              <w:t xml:space="preserve"> </w:t>
            </w:r>
          </w:p>
          <w:p w:rsidR="00E860FE" w:rsidRPr="005C1857" w:rsidRDefault="00E860FE" w:rsidP="00E860FE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>Построение числовой лесенки от какого-либо числа. Дидактическая ситуация « Построй числовую лесенку от числа 6» и др.</w:t>
            </w:r>
          </w:p>
        </w:tc>
        <w:tc>
          <w:tcPr>
            <w:tcW w:w="2693" w:type="dxa"/>
          </w:tcPr>
          <w:p w:rsidR="00E860FE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E860FE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E860FE" w:rsidRPr="005C1857" w:rsidTr="00331AC5">
        <w:trPr>
          <w:trHeight w:val="487"/>
        </w:trPr>
        <w:tc>
          <w:tcPr>
            <w:tcW w:w="56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60FE" w:rsidRPr="005C1857" w:rsidRDefault="00E860FE" w:rsidP="00E860FE">
            <w:pPr>
              <w:pStyle w:val="Default"/>
              <w:rPr>
                <w:color w:val="000000" w:themeColor="text1"/>
              </w:rPr>
            </w:pPr>
          </w:p>
          <w:p w:rsidR="00E860FE" w:rsidRPr="005C1857" w:rsidRDefault="00E860FE" w:rsidP="0077075D">
            <w:pPr>
              <w:pStyle w:val="Default"/>
              <w:rPr>
                <w:b/>
                <w:bCs/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 xml:space="preserve">Раздел 4. </w:t>
            </w:r>
          </w:p>
          <w:p w:rsidR="00E860FE" w:rsidRPr="005C1857" w:rsidRDefault="00E860FE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 xml:space="preserve">Составление ковриков </w:t>
            </w:r>
          </w:p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605A3" w:rsidRPr="005C1857" w:rsidRDefault="00FB16D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11.12.2020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1. </w:t>
            </w:r>
            <w:r w:rsidRPr="005C1857">
              <w:rPr>
                <w:b/>
                <w:color w:val="000000" w:themeColor="text1"/>
              </w:rPr>
              <w:t>«Белочка и ежик идут на день рождения»</w:t>
            </w:r>
            <w:r w:rsidRPr="005C1857">
              <w:rPr>
                <w:color w:val="000000" w:themeColor="text1"/>
              </w:rPr>
              <w:t xml:space="preserve">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Учить выбирать палочки указанного цвета, учить составлять изображения предметов простой формы. Ребенок готовит для игрушек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«подарки» - «коврик», «торт», «платочек».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Для того чтобы эти подарки стали красивыми их надо заполнить </w:t>
            </w:r>
            <w:r w:rsidRPr="005C1857">
              <w:rPr>
                <w:color w:val="000000" w:themeColor="text1"/>
              </w:rPr>
              <w:lastRenderedPageBreak/>
              <w:t xml:space="preserve">цветными палочками. </w:t>
            </w:r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</w:tcPr>
          <w:p w:rsidR="001605A3" w:rsidRPr="005C1857" w:rsidRDefault="00FB16D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18.12.2020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>Тема 2. «</w:t>
            </w:r>
            <w:r w:rsidRPr="005C1857">
              <w:rPr>
                <w:b/>
                <w:color w:val="000000" w:themeColor="text1"/>
              </w:rPr>
              <w:t xml:space="preserve">Коврики для кошки» «Коврик для котенка»,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Учить различать палочки по длине и по цвету, составлять квадрат из палочек. Помочь детям освоить понятия «больше», «меньше». Сделать коврики для кошки и котенка и сравнить их. </w:t>
            </w:r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25.12.2020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>Тема 3. «</w:t>
            </w:r>
            <w:r w:rsidRPr="005C1857">
              <w:rPr>
                <w:b/>
                <w:color w:val="000000" w:themeColor="text1"/>
              </w:rPr>
              <w:t xml:space="preserve">Коврик для собачки», «Собачья семейка» </w:t>
            </w:r>
          </w:p>
          <w:p w:rsidR="001605A3" w:rsidRPr="005C1857" w:rsidRDefault="0077075D" w:rsidP="00FB16D5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Учить детей составлять из палочек прямоугольники и сравнивать их с квадратами. Составление ковриков для собаки. Развивать умение создавать образ собаки, сравнивать предметы по длине. </w:t>
            </w: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E860FE" w:rsidRPr="005C1857" w:rsidTr="00331AC5">
        <w:trPr>
          <w:trHeight w:val="2924"/>
        </w:trPr>
        <w:tc>
          <w:tcPr>
            <w:tcW w:w="568" w:type="dxa"/>
          </w:tcPr>
          <w:p w:rsidR="00E860FE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860F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E860FE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15.01.2021</w:t>
            </w:r>
          </w:p>
        </w:tc>
        <w:tc>
          <w:tcPr>
            <w:tcW w:w="2268" w:type="dxa"/>
          </w:tcPr>
          <w:p w:rsidR="00E860F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E860FE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860FE" w:rsidRPr="005C1857" w:rsidRDefault="00E860FE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4. </w:t>
            </w:r>
            <w:r w:rsidRPr="005C1857">
              <w:rPr>
                <w:b/>
                <w:color w:val="000000" w:themeColor="text1"/>
              </w:rPr>
              <w:t>«Разноцветные заборы», «Аквариум»</w:t>
            </w:r>
            <w:r w:rsidRPr="005C1857">
              <w:rPr>
                <w:color w:val="000000" w:themeColor="text1"/>
              </w:rPr>
              <w:t xml:space="preserve"> </w:t>
            </w:r>
          </w:p>
          <w:p w:rsidR="00E860FE" w:rsidRPr="005C1857" w:rsidRDefault="00E860FE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Построение заборов для животных в соответствии с их ростом. Связь высоты забора с ростом животных. Различие заборов по цвету и размеру. Чем длиннее </w:t>
            </w:r>
            <w:proofErr w:type="gramStart"/>
            <w:r w:rsidRPr="005C1857">
              <w:rPr>
                <w:color w:val="000000" w:themeColor="text1"/>
              </w:rPr>
              <w:t>полоска</w:t>
            </w:r>
            <w:proofErr w:type="gramEnd"/>
            <w:r w:rsidRPr="005C1857">
              <w:rPr>
                <w:color w:val="000000" w:themeColor="text1"/>
              </w:rPr>
              <w:t xml:space="preserve"> тем длиннее забор. </w:t>
            </w:r>
          </w:p>
        </w:tc>
        <w:tc>
          <w:tcPr>
            <w:tcW w:w="2693" w:type="dxa"/>
          </w:tcPr>
          <w:p w:rsidR="00E860FE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E860FE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E860FE" w:rsidRPr="005C1857" w:rsidTr="00331AC5">
        <w:trPr>
          <w:trHeight w:val="244"/>
        </w:trPr>
        <w:tc>
          <w:tcPr>
            <w:tcW w:w="56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60FE" w:rsidRPr="005C1857" w:rsidRDefault="00E860FE" w:rsidP="0077075D">
            <w:pPr>
              <w:pStyle w:val="Default"/>
              <w:rPr>
                <w:color w:val="000000" w:themeColor="text1"/>
              </w:rPr>
            </w:pPr>
          </w:p>
          <w:p w:rsidR="00E860FE" w:rsidRPr="005C1857" w:rsidRDefault="00E860FE" w:rsidP="00E860FE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>Раздел 5. Изучаем понятия «</w:t>
            </w:r>
            <w:proofErr w:type="spellStart"/>
            <w:proofErr w:type="gramStart"/>
            <w:r w:rsidRPr="005C1857">
              <w:rPr>
                <w:b/>
                <w:bCs/>
                <w:color w:val="000000" w:themeColor="text1"/>
              </w:rPr>
              <w:t>высокий-низкий</w:t>
            </w:r>
            <w:proofErr w:type="spellEnd"/>
            <w:proofErr w:type="gramEnd"/>
            <w:r w:rsidRPr="005C1857">
              <w:rPr>
                <w:b/>
                <w:bCs/>
                <w:color w:val="000000" w:themeColor="text1"/>
              </w:rPr>
              <w:t>», «</w:t>
            </w:r>
            <w:proofErr w:type="spellStart"/>
            <w:r w:rsidRPr="005C1857">
              <w:rPr>
                <w:b/>
                <w:bCs/>
                <w:color w:val="000000" w:themeColor="text1"/>
              </w:rPr>
              <w:t>широкий-узкий</w:t>
            </w:r>
            <w:proofErr w:type="spellEnd"/>
            <w:r w:rsidRPr="005C1857">
              <w:rPr>
                <w:b/>
                <w:bCs/>
                <w:color w:val="000000" w:themeColor="text1"/>
              </w:rPr>
              <w:t xml:space="preserve">», </w:t>
            </w:r>
          </w:p>
          <w:p w:rsidR="00E860FE" w:rsidRPr="005C1857" w:rsidRDefault="00E860FE" w:rsidP="00E860FE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>«</w:t>
            </w:r>
            <w:proofErr w:type="spellStart"/>
            <w:proofErr w:type="gramStart"/>
            <w:r w:rsidRPr="005C1857">
              <w:rPr>
                <w:b/>
                <w:bCs/>
                <w:color w:val="000000" w:themeColor="text1"/>
              </w:rPr>
              <w:t>длинный-короткий</w:t>
            </w:r>
            <w:proofErr w:type="spellEnd"/>
            <w:proofErr w:type="gramEnd"/>
            <w:r w:rsidRPr="005C1857">
              <w:rPr>
                <w:b/>
                <w:bCs/>
                <w:color w:val="000000" w:themeColor="text1"/>
              </w:rPr>
              <w:t xml:space="preserve"> » </w:t>
            </w:r>
          </w:p>
        </w:tc>
        <w:tc>
          <w:tcPr>
            <w:tcW w:w="2693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22.01.2021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1. </w:t>
            </w:r>
            <w:r w:rsidRPr="005C1857">
              <w:rPr>
                <w:b/>
                <w:color w:val="000000" w:themeColor="text1"/>
              </w:rPr>
              <w:t xml:space="preserve">«Длинные и короткие ленточки для кукол», «Поезд»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Сравнение длины ленточек способом </w:t>
            </w:r>
            <w:r w:rsidRPr="005C1857">
              <w:rPr>
                <w:color w:val="000000" w:themeColor="text1"/>
              </w:rPr>
              <w:lastRenderedPageBreak/>
              <w:t>наложения и приложения. Каждый ребѐнок строит поезд: присоединяет к паровозу, начиная с самого длинного (</w:t>
            </w:r>
            <w:proofErr w:type="gramStart"/>
            <w:r w:rsidRPr="005C1857">
              <w:rPr>
                <w:color w:val="000000" w:themeColor="text1"/>
              </w:rPr>
              <w:t>или</w:t>
            </w:r>
            <w:proofErr w:type="gramEnd"/>
            <w:r w:rsidRPr="005C1857">
              <w:rPr>
                <w:color w:val="000000" w:themeColor="text1"/>
              </w:rPr>
              <w:t xml:space="preserve"> наоборот: с короткого). </w:t>
            </w:r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7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29.01.2021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pageBreakBefore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2. </w:t>
            </w:r>
            <w:r w:rsidRPr="005C1857">
              <w:rPr>
                <w:b/>
                <w:color w:val="000000" w:themeColor="text1"/>
              </w:rPr>
              <w:t xml:space="preserve">«Заборы низкие и высокие» </w:t>
            </w:r>
          </w:p>
          <w:p w:rsidR="001605A3" w:rsidRPr="005C1857" w:rsidRDefault="0077075D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Построение заборов для разных домиков из палочек, </w:t>
            </w:r>
            <w:proofErr w:type="gram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укладывая их вертикально рядом друг с</w:t>
            </w:r>
            <w:proofErr w:type="gramEnd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другом. Сравнение заборов по высоте</w:t>
            </w: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5.02.2021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5A3" w:rsidRPr="005C1857" w:rsidRDefault="0077075D" w:rsidP="00FB16D5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3. </w:t>
            </w:r>
            <w:r w:rsidRPr="005C1857">
              <w:rPr>
                <w:b/>
                <w:color w:val="000000" w:themeColor="text1"/>
              </w:rPr>
              <w:t>«Лесенка высокая и лесенка низкая»</w:t>
            </w:r>
            <w:r w:rsidRPr="005C1857">
              <w:rPr>
                <w:color w:val="000000" w:themeColor="text1"/>
              </w:rPr>
              <w:t xml:space="preserve"> Построение лесенок к домикам разной высоты. </w:t>
            </w: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12.02.2021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4. </w:t>
            </w:r>
            <w:r w:rsidRPr="005C1857">
              <w:rPr>
                <w:b/>
                <w:color w:val="000000" w:themeColor="text1"/>
              </w:rPr>
              <w:t xml:space="preserve">«Лесенка широкая и лесенка узкая»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Построение лесенок для двух разных людей – один толстый, а другой худой. </w:t>
            </w:r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E860FE" w:rsidRPr="005C1857" w:rsidTr="00331AC5">
        <w:trPr>
          <w:trHeight w:val="5118"/>
        </w:trPr>
        <w:tc>
          <w:tcPr>
            <w:tcW w:w="568" w:type="dxa"/>
          </w:tcPr>
          <w:p w:rsidR="00E860FE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860F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E860FE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19.02.2021</w:t>
            </w:r>
          </w:p>
        </w:tc>
        <w:tc>
          <w:tcPr>
            <w:tcW w:w="2268" w:type="dxa"/>
          </w:tcPr>
          <w:p w:rsidR="00E860F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E860FE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860FE" w:rsidRPr="005C1857" w:rsidRDefault="00E860FE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5. </w:t>
            </w:r>
            <w:r w:rsidRPr="005C1857">
              <w:rPr>
                <w:b/>
                <w:color w:val="000000" w:themeColor="text1"/>
              </w:rPr>
              <w:t>«Мосты через реку», «Плоты на реке»</w:t>
            </w:r>
            <w:r w:rsidRPr="005C1857">
              <w:rPr>
                <w:color w:val="000000" w:themeColor="text1"/>
              </w:rPr>
              <w:t xml:space="preserve"> </w:t>
            </w:r>
          </w:p>
          <w:p w:rsidR="00E860FE" w:rsidRPr="005C1857" w:rsidRDefault="00E860FE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>Каждый ребѐнок намечает, в каком именно месте реки он будет строить мост, и подбирает для него палочки соответствующей длины, чтобы их длина перекрывала ширину реки. Педагог предлагает построить плоты, на которых можно проплыть под мостом. Дети приходят к выводу, о том, что проемы у моста разные («узкий», «</w:t>
            </w:r>
            <w:proofErr w:type="gramStart"/>
            <w:r w:rsidRPr="005C1857">
              <w:rPr>
                <w:color w:val="000000" w:themeColor="text1"/>
              </w:rPr>
              <w:t>пошире</w:t>
            </w:r>
            <w:proofErr w:type="gramEnd"/>
            <w:r w:rsidRPr="005C1857">
              <w:rPr>
                <w:color w:val="000000" w:themeColor="text1"/>
              </w:rPr>
              <w:t xml:space="preserve">», «широкий»). </w:t>
            </w:r>
          </w:p>
        </w:tc>
        <w:tc>
          <w:tcPr>
            <w:tcW w:w="2693" w:type="dxa"/>
          </w:tcPr>
          <w:p w:rsidR="00E860FE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E860FE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E860FE" w:rsidRPr="005C1857" w:rsidTr="00331AC5">
        <w:trPr>
          <w:trHeight w:val="310"/>
        </w:trPr>
        <w:tc>
          <w:tcPr>
            <w:tcW w:w="56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60FE" w:rsidRPr="005C1857" w:rsidRDefault="00E860FE" w:rsidP="00E860FE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 xml:space="preserve">Раздел 6. Развитие количественных </w:t>
            </w:r>
            <w:r w:rsidRPr="005C1857">
              <w:rPr>
                <w:b/>
                <w:bCs/>
                <w:color w:val="000000" w:themeColor="text1"/>
              </w:rPr>
              <w:lastRenderedPageBreak/>
              <w:t xml:space="preserve">представлений и состав числа </w:t>
            </w:r>
          </w:p>
        </w:tc>
        <w:tc>
          <w:tcPr>
            <w:tcW w:w="2693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7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26.02.2021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1. </w:t>
            </w:r>
            <w:r w:rsidRPr="005C1857">
              <w:rPr>
                <w:b/>
                <w:color w:val="000000" w:themeColor="text1"/>
              </w:rPr>
              <w:t>«Цвет и число»,</w:t>
            </w:r>
            <w:r w:rsidRPr="005C1857">
              <w:rPr>
                <w:color w:val="000000" w:themeColor="text1"/>
              </w:rPr>
              <w:t xml:space="preserve"> «Число и цвет»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Педагог предлагает построить необычный поезд из цветных палочек, посадить в вагончики пассажиров, детям предлагается узнать, сколько мест в каждом в вагончике, дети находят ответ практическим путем: берут белые палочки и накладывают на вагончики каждого цвета. </w:t>
            </w:r>
          </w:p>
          <w:p w:rsidR="001605A3" w:rsidRPr="005C1857" w:rsidRDefault="0077075D" w:rsidP="00FB16D5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Педагог строит вагончик из 4 белых палочек и предлагает отгадать, палочкой какого цвета можно заменить этот вагончик. Затем дети определяют, какое число соответствует той или иной палочке. После этого дети строят вагончики из белых палочек (одноместный, двухместный, трехместный). </w:t>
            </w: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5.03.2021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>Тема 2. «</w:t>
            </w:r>
            <w:r w:rsidRPr="005C1857">
              <w:rPr>
                <w:b/>
                <w:color w:val="000000" w:themeColor="text1"/>
              </w:rPr>
              <w:t xml:space="preserve">Путешествие на поезде» </w:t>
            </w:r>
          </w:p>
          <w:p w:rsidR="001605A3" w:rsidRPr="005C1857" w:rsidRDefault="0077075D" w:rsidP="00FB16D5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Составить из палочек - вагонов поезд от самой короткой до самой длинной. Предлагается ответить, каким по порядку стоит голубой вагон? </w:t>
            </w:r>
            <w:proofErr w:type="gramStart"/>
            <w:r w:rsidRPr="005C1857">
              <w:rPr>
                <w:color w:val="000000" w:themeColor="text1"/>
              </w:rPr>
              <w:t>Вагон</w:t>
            </w:r>
            <w:proofErr w:type="gramEnd"/>
            <w:r w:rsidRPr="005C1857">
              <w:rPr>
                <w:color w:val="000000" w:themeColor="text1"/>
              </w:rPr>
              <w:t xml:space="preserve"> какого цвета стоит четвертым? Какого цвета вагон левее желтого? </w:t>
            </w: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E860FE" w:rsidRPr="005C1857" w:rsidTr="00331AC5">
        <w:trPr>
          <w:trHeight w:val="3301"/>
        </w:trPr>
        <w:tc>
          <w:tcPr>
            <w:tcW w:w="568" w:type="dxa"/>
          </w:tcPr>
          <w:p w:rsidR="00E860FE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7" w:type="dxa"/>
          </w:tcPr>
          <w:p w:rsidR="00E860F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E860FE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12.05.2021</w:t>
            </w:r>
          </w:p>
        </w:tc>
        <w:tc>
          <w:tcPr>
            <w:tcW w:w="2268" w:type="dxa"/>
          </w:tcPr>
          <w:p w:rsidR="00E860F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E860FE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860FE" w:rsidRPr="005C1857" w:rsidRDefault="00E860FE" w:rsidP="0077075D">
            <w:pPr>
              <w:pStyle w:val="Default"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>Тема 3. «</w:t>
            </w:r>
            <w:r w:rsidRPr="005C1857">
              <w:rPr>
                <w:b/>
                <w:color w:val="000000" w:themeColor="text1"/>
              </w:rPr>
              <w:t xml:space="preserve">Как разговаривают числа» </w:t>
            </w:r>
          </w:p>
          <w:p w:rsidR="00E860FE" w:rsidRPr="005C1857" w:rsidRDefault="00E860FE" w:rsidP="0077075D">
            <w:pPr>
              <w:pStyle w:val="Default"/>
              <w:pageBreakBefore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Педагог говорит, что числа умеют разговаривать не словами, а знаками. Предлагает взять в левую руку палочку красного цвета, а в правую – голубую. </w:t>
            </w:r>
          </w:p>
          <w:p w:rsidR="00E860FE" w:rsidRPr="005C1857" w:rsidRDefault="00E860FE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-Какие числа у вас в руках? </w:t>
            </w:r>
          </w:p>
          <w:p w:rsidR="00BB57DE" w:rsidRPr="005C1857" w:rsidRDefault="00E860FE" w:rsidP="00BB57DE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-Что нужно делать, чтобы сравнивать эти числа? </w:t>
            </w:r>
            <w:r w:rsidR="00BB57DE" w:rsidRPr="005C1857">
              <w:rPr>
                <w:color w:val="000000" w:themeColor="text1"/>
              </w:rPr>
              <w:t xml:space="preserve">Подведение детей к выводу о том, что для того, чтобы сравнивать эти числа, нужно приложить палочки друг к другу или наложить друг на друга. </w:t>
            </w:r>
          </w:p>
          <w:p w:rsidR="00E860FE" w:rsidRPr="005C1857" w:rsidRDefault="00E860FE" w:rsidP="0077075D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E860FE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E860FE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BB57DE" w:rsidRPr="005C1857" w:rsidTr="00331AC5">
        <w:trPr>
          <w:trHeight w:val="3542"/>
        </w:trPr>
        <w:tc>
          <w:tcPr>
            <w:tcW w:w="568" w:type="dxa"/>
          </w:tcPr>
          <w:p w:rsidR="00BB57DE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BB57D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BB57DE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19.03.2021</w:t>
            </w:r>
          </w:p>
        </w:tc>
        <w:tc>
          <w:tcPr>
            <w:tcW w:w="2268" w:type="dxa"/>
          </w:tcPr>
          <w:p w:rsidR="00BB57D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BB57DE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B57DE" w:rsidRPr="005C1857" w:rsidRDefault="00BB57DE" w:rsidP="0077075D">
            <w:pPr>
              <w:pStyle w:val="Default"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4. </w:t>
            </w:r>
            <w:r w:rsidRPr="005C1857">
              <w:rPr>
                <w:b/>
                <w:color w:val="000000" w:themeColor="text1"/>
              </w:rPr>
              <w:t xml:space="preserve">«О чем говорят числа?» </w:t>
            </w:r>
          </w:p>
          <w:p w:rsidR="00BB57DE" w:rsidRPr="005C1857" w:rsidRDefault="00BB57DE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>Учить оперировать числовыми значениями цветных палочек; познакомить детей с понятиями «больше», «меньше»; продолжать знакомить детей со знаками</w:t>
            </w:r>
            <w:proofErr w:type="gramStart"/>
            <w:r w:rsidRPr="005C1857">
              <w:rPr>
                <w:color w:val="000000" w:themeColor="text1"/>
              </w:rPr>
              <w:t xml:space="preserve"> «&gt;», «&lt;». </w:t>
            </w:r>
            <w:proofErr w:type="gramEnd"/>
          </w:p>
        </w:tc>
        <w:tc>
          <w:tcPr>
            <w:tcW w:w="2693" w:type="dxa"/>
          </w:tcPr>
          <w:p w:rsidR="00BB57DE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BB57DE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E860FE" w:rsidRPr="005C1857" w:rsidTr="00331AC5">
        <w:trPr>
          <w:trHeight w:val="199"/>
        </w:trPr>
        <w:tc>
          <w:tcPr>
            <w:tcW w:w="56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E860FE" w:rsidRPr="005C1857" w:rsidRDefault="00F01BC5" w:rsidP="00F01BC5">
            <w:pPr>
              <w:pStyle w:val="Default"/>
              <w:rPr>
                <w:color w:val="000000" w:themeColor="text1"/>
              </w:rPr>
            </w:pPr>
            <w:r w:rsidRPr="005C1857">
              <w:rPr>
                <w:b/>
                <w:bCs/>
                <w:color w:val="000000" w:themeColor="text1"/>
              </w:rPr>
              <w:t xml:space="preserve">Раздел 7. Считаем ступеньки </w:t>
            </w:r>
          </w:p>
        </w:tc>
        <w:tc>
          <w:tcPr>
            <w:tcW w:w="2693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60FE" w:rsidRPr="005C1857" w:rsidRDefault="00E860F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26.03.2021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1. </w:t>
            </w:r>
            <w:r w:rsidRPr="005C1857">
              <w:rPr>
                <w:b/>
                <w:color w:val="000000" w:themeColor="text1"/>
              </w:rPr>
              <w:t>«Какие лесенки умеет строить Незнайка</w:t>
            </w:r>
            <w:r w:rsidRPr="005C1857">
              <w:rPr>
                <w:color w:val="000000" w:themeColor="text1"/>
              </w:rPr>
              <w:t xml:space="preserve">» </w:t>
            </w:r>
          </w:p>
          <w:p w:rsidR="001605A3" w:rsidRPr="005C1857" w:rsidRDefault="0077075D" w:rsidP="00FB16D5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Построение лесенки из самых коротких палочек. Прямой и обратный счет при спускании и поднимании по лесенке. Построение своей лесенки. </w:t>
            </w: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2.04.2021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>Тема 2. «</w:t>
            </w:r>
            <w:r w:rsidRPr="005C1857">
              <w:rPr>
                <w:b/>
                <w:color w:val="000000" w:themeColor="text1"/>
              </w:rPr>
              <w:t xml:space="preserve">Состав чисел из единиц» </w:t>
            </w:r>
          </w:p>
          <w:p w:rsidR="001605A3" w:rsidRPr="005C1857" w:rsidRDefault="0077075D" w:rsidP="00FB16D5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Дети расселяют единицы в домики с 2,3,4,5,6 этажами и выстраивают из домиков улицу, число жильцов - </w:t>
            </w:r>
            <w:r w:rsidRPr="005C1857">
              <w:rPr>
                <w:color w:val="000000" w:themeColor="text1"/>
              </w:rPr>
              <w:lastRenderedPageBreak/>
              <w:t xml:space="preserve">единиц соответствует № дома. Домики числа вырастают каждый раз на один этаж. </w:t>
            </w: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7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9.04.2021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3. </w:t>
            </w:r>
            <w:r w:rsidRPr="005C1857">
              <w:rPr>
                <w:b/>
                <w:color w:val="000000" w:themeColor="text1"/>
              </w:rPr>
              <w:t>«Как еще растут дома из чисел?»</w:t>
            </w:r>
            <w:r w:rsidRPr="005C1857">
              <w:rPr>
                <w:color w:val="000000" w:themeColor="text1"/>
              </w:rPr>
              <w:t xml:space="preserve"> </w:t>
            </w:r>
          </w:p>
          <w:p w:rsidR="001605A3" w:rsidRPr="005C1857" w:rsidRDefault="0077075D" w:rsidP="00FB16D5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Детям предлагается выбрать подходящие карточки с числами и заселить каждый этаж пустого домика с цифрой 5 на крыше двумя цифрами. Какие это должны быть цифры? </w:t>
            </w: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16.04.2021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>Тема 4</w:t>
            </w:r>
            <w:r w:rsidRPr="005C1857">
              <w:rPr>
                <w:b/>
                <w:color w:val="000000" w:themeColor="text1"/>
              </w:rPr>
              <w:t xml:space="preserve">. «Кто в домике живет?», «Как узнать номера домов на новой улице?»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Помочь клоуну найти жителей города и рассадить по этажам. </w:t>
            </w:r>
          </w:p>
          <w:p w:rsidR="001605A3" w:rsidRPr="005C1857" w:rsidRDefault="0077075D" w:rsidP="00FB16D5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Дети выкладывают палочками разной длины каждый этаж дома и выясняют, какая цифра должна находиться на крыше. </w:t>
            </w: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605A3" w:rsidRPr="005C1857" w:rsidRDefault="0029255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23.04.2021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b/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5. </w:t>
            </w:r>
            <w:r w:rsidRPr="005C1857">
              <w:rPr>
                <w:b/>
                <w:color w:val="000000" w:themeColor="text1"/>
              </w:rPr>
              <w:t>«</w:t>
            </w:r>
            <w:proofErr w:type="gramStart"/>
            <w:r w:rsidRPr="005C1857">
              <w:rPr>
                <w:b/>
                <w:color w:val="000000" w:themeColor="text1"/>
              </w:rPr>
              <w:t>Покажи</w:t>
            </w:r>
            <w:proofErr w:type="gramEnd"/>
            <w:r w:rsidRPr="005C1857">
              <w:rPr>
                <w:b/>
                <w:color w:val="000000" w:themeColor="text1"/>
              </w:rPr>
              <w:t xml:space="preserve"> как растут числа» </w:t>
            </w:r>
          </w:p>
          <w:p w:rsidR="0077075D" w:rsidRPr="005C1857" w:rsidRDefault="0077075D" w:rsidP="0077075D">
            <w:pPr>
              <w:pStyle w:val="Default"/>
              <w:pageBreakBefore/>
              <w:rPr>
                <w:color w:val="000000" w:themeColor="text1"/>
              </w:rPr>
            </w:pPr>
            <w:proofErr w:type="spellStart"/>
            <w:r w:rsidRPr="005C1857">
              <w:rPr>
                <w:color w:val="000000" w:themeColor="text1"/>
              </w:rPr>
              <w:t>Постороение</w:t>
            </w:r>
            <w:proofErr w:type="spellEnd"/>
            <w:r w:rsidRPr="005C1857">
              <w:rPr>
                <w:color w:val="000000" w:themeColor="text1"/>
              </w:rPr>
              <w:t xml:space="preserve"> числовой лесенки из палочек по принципу «чем выше ступенька, чем больше число». Записать числа в порядке возрастания (1,2.3,4,5…), или убывания (5,4,3…), выделить отношения между числами 1&lt; 2 &lt;3&lt; 4 &lt; 5 , 5 &gt;4 &gt;3 &gt;2;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-Назвать число, которое стоит рядом с числом 3, но не 2,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-Назвать число, которое стоит между 3 и 5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-Назвать числа, которые стоят до числа 5, но после 3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-Назвать числа до 5, которые стоят после 1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-Какие палочки ты будешь использовать, чтобы ответить на вопросы: Сколько тебе лет? Сколько </w:t>
            </w:r>
            <w:r w:rsidRPr="005C1857">
              <w:rPr>
                <w:color w:val="000000" w:themeColor="text1"/>
              </w:rPr>
              <w:lastRenderedPageBreak/>
              <w:t xml:space="preserve">пальцев на 1 руку, ногу? Сколько ног у курицы? Сколько ног у 2 куриц, кошек? Сколько дней в неделе? Сколько вершин у квадрата, треугольника? Сколько карандашей разного цвета нужно брать, чтобы нарисовать радугу? </w:t>
            </w:r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7" w:type="dxa"/>
          </w:tcPr>
          <w:p w:rsidR="001605A3" w:rsidRPr="005C1857" w:rsidRDefault="00B427F0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1605A3" w:rsidRPr="005C1857" w:rsidRDefault="00B427F0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30.04.2021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6. </w:t>
            </w:r>
            <w:r w:rsidRPr="005C1857">
              <w:rPr>
                <w:b/>
                <w:color w:val="000000" w:themeColor="text1"/>
              </w:rPr>
              <w:t>«Как белочка и ежик играли числами»</w:t>
            </w:r>
            <w:r w:rsidRPr="005C1857">
              <w:rPr>
                <w:color w:val="000000" w:themeColor="text1"/>
              </w:rPr>
              <w:t xml:space="preserve"> «Сломанная лесенка» </w:t>
            </w:r>
          </w:p>
          <w:p w:rsidR="0077075D" w:rsidRPr="005C1857" w:rsidRDefault="0077075D" w:rsidP="0077075D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Игры с моделью числового ряда – числовой лесенкой из палочек </w:t>
            </w:r>
            <w:proofErr w:type="spellStart"/>
            <w:r w:rsidRPr="005C1857">
              <w:rPr>
                <w:color w:val="000000" w:themeColor="text1"/>
              </w:rPr>
              <w:t>Кюизенера</w:t>
            </w:r>
            <w:proofErr w:type="spellEnd"/>
            <w:r w:rsidRPr="005C1857">
              <w:rPr>
                <w:color w:val="000000" w:themeColor="text1"/>
              </w:rPr>
              <w:t xml:space="preserve"> и упражняются в образовании в образовании разных чисел, используя следующие способы: путем добавления единицы к рядом стоящему (смежному) числу, путем убавления единицы от рядом стоящего (смежного) числа. </w:t>
            </w:r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1605A3" w:rsidRPr="005C1857" w:rsidRDefault="00B427F0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7.05.2021</w:t>
            </w:r>
          </w:p>
        </w:tc>
        <w:tc>
          <w:tcPr>
            <w:tcW w:w="2268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860FE" w:rsidRPr="005C1857" w:rsidRDefault="00E860FE" w:rsidP="00E860FE">
            <w:pPr>
              <w:pStyle w:val="Default"/>
              <w:rPr>
                <w:color w:val="000000" w:themeColor="text1"/>
              </w:rPr>
            </w:pPr>
            <w:r w:rsidRPr="005C1857">
              <w:rPr>
                <w:color w:val="000000" w:themeColor="text1"/>
              </w:rPr>
              <w:t xml:space="preserve">Тема 7. </w:t>
            </w:r>
            <w:r w:rsidRPr="005C1857">
              <w:rPr>
                <w:b/>
                <w:color w:val="000000" w:themeColor="text1"/>
              </w:rPr>
              <w:t>«Чет-нечет</w:t>
            </w:r>
            <w:r w:rsidRPr="005C1857">
              <w:rPr>
                <w:color w:val="000000" w:themeColor="text1"/>
              </w:rPr>
              <w:t xml:space="preserve">» </w:t>
            </w:r>
          </w:p>
          <w:p w:rsidR="00E860FE" w:rsidRPr="005C1857" w:rsidRDefault="00E860FE" w:rsidP="00E860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столах лежат «четные» и «нечетные» палочки. Построение из палочек лесенок равной высоты, так, чтобы разница между ступеньками была одинаковой. Появляются две равные лесенки. С помощью розовой палочки дети определяют разницу между смежными ступеньками. Обе лесенки «читаются» в числах.</w:t>
            </w:r>
          </w:p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 комната в МДОУ «Детский сад «Медвежонок»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нод</w:t>
            </w:r>
            <w:proofErr w:type="spellEnd"/>
          </w:p>
        </w:tc>
      </w:tr>
      <w:tr w:rsidR="001605A3" w:rsidRPr="005C1857" w:rsidTr="00331AC5">
        <w:tc>
          <w:tcPr>
            <w:tcW w:w="568" w:type="dxa"/>
          </w:tcPr>
          <w:p w:rsidR="001605A3" w:rsidRPr="005C1857" w:rsidRDefault="00FB11D6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605A3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1605A3" w:rsidRPr="005C1857" w:rsidRDefault="00B427F0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14.05.2021</w:t>
            </w:r>
          </w:p>
        </w:tc>
        <w:tc>
          <w:tcPr>
            <w:tcW w:w="2268" w:type="dxa"/>
          </w:tcPr>
          <w:p w:rsidR="001605A3" w:rsidRPr="005C1857" w:rsidRDefault="00F325F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мероприятие</w:t>
            </w:r>
          </w:p>
        </w:tc>
        <w:tc>
          <w:tcPr>
            <w:tcW w:w="851" w:type="dxa"/>
          </w:tcPr>
          <w:p w:rsidR="001605A3" w:rsidRPr="005C1857" w:rsidRDefault="00461252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605A3" w:rsidRPr="005C1857" w:rsidRDefault="001605A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1418" w:type="dxa"/>
          </w:tcPr>
          <w:p w:rsidR="001605A3" w:rsidRPr="005C1857" w:rsidRDefault="000832F5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Открытое мероприятие</w:t>
            </w:r>
          </w:p>
        </w:tc>
      </w:tr>
      <w:tr w:rsidR="00BB57DE" w:rsidRPr="005C1857" w:rsidTr="00331AC5">
        <w:tc>
          <w:tcPr>
            <w:tcW w:w="568" w:type="dxa"/>
          </w:tcPr>
          <w:p w:rsidR="00BB57D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7D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BB57DE" w:rsidRPr="005C1857" w:rsidRDefault="00B427F0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21.05.2021</w:t>
            </w:r>
          </w:p>
        </w:tc>
        <w:tc>
          <w:tcPr>
            <w:tcW w:w="2268" w:type="dxa"/>
          </w:tcPr>
          <w:p w:rsidR="00BB57DE" w:rsidRPr="005C1857" w:rsidRDefault="00F325F3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18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</w:t>
            </w:r>
          </w:p>
        </w:tc>
        <w:tc>
          <w:tcPr>
            <w:tcW w:w="851" w:type="dxa"/>
          </w:tcPr>
          <w:p w:rsidR="00BB57D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BB57D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7D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57DE" w:rsidRPr="005C1857" w:rsidRDefault="00BB57DE" w:rsidP="007707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B16D5" w:rsidRPr="005C1857" w:rsidRDefault="00FB16D5" w:rsidP="001605A3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B11E7" w:rsidRPr="005C1857" w:rsidRDefault="00FB11E7" w:rsidP="002B33F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B11E7" w:rsidRPr="005C1857" w:rsidRDefault="00FB11E7" w:rsidP="002B33F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B019B" w:rsidRPr="005C1857" w:rsidRDefault="007E6E42" w:rsidP="002B33F1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Планируемые </w:t>
      </w:r>
      <w:r w:rsidRPr="005C1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результаты:</w:t>
      </w:r>
      <w:r w:rsidR="005B019B" w:rsidRPr="005C185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b/>
          <w:bCs/>
          <w:color w:val="000000" w:themeColor="text1"/>
        </w:rPr>
        <w:t xml:space="preserve">Возрастные особенности детей дошкольного возраста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Дети старшего дошкольного возраста способны рассуждать, давая адекватные причинные объяснения, если анализируемые отношения не выходят за пределы их наглядного опыта.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b/>
          <w:bCs/>
          <w:color w:val="000000" w:themeColor="text1"/>
        </w:rPr>
        <w:t xml:space="preserve">Ожидаемый результат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Надеюсь, что реализация программы «Палочки </w:t>
      </w:r>
      <w:proofErr w:type="spellStart"/>
      <w:r w:rsidRPr="005C1857">
        <w:rPr>
          <w:color w:val="000000" w:themeColor="text1"/>
        </w:rPr>
        <w:t>Кюизенера</w:t>
      </w:r>
      <w:proofErr w:type="spellEnd"/>
      <w:r w:rsidRPr="005C1857">
        <w:rPr>
          <w:color w:val="000000" w:themeColor="text1"/>
        </w:rPr>
        <w:t xml:space="preserve">» с помощью палочек </w:t>
      </w:r>
      <w:proofErr w:type="spellStart"/>
      <w:r w:rsidRPr="005C1857">
        <w:rPr>
          <w:color w:val="000000" w:themeColor="text1"/>
        </w:rPr>
        <w:t>Кюизенера</w:t>
      </w:r>
      <w:proofErr w:type="spellEnd"/>
      <w:r w:rsidRPr="005C1857">
        <w:rPr>
          <w:color w:val="000000" w:themeColor="text1"/>
        </w:rPr>
        <w:t xml:space="preserve">, даст положительный результат: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 Дети усвоят эталоны цвета;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 Усвоят отношения по длине, высоте, массе, объѐму;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 Совершенствуются навыки количественного и порядкового счета, прямого и обратного счета;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 Свободно ориентируются по числовому ряду;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-Научатся называть предыдущее и последующее число, сравнивать числа, познакомятся с составом числа первого десятка;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-Научатся складывать и вычитать числа в пределах первого десятка;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-Научатся решать простые задачи на сложение и вычитание, логические задачи, познают действия умножения, деления;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-Совершенствуются представления о геометрических фигурах;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 Успешно научатся моделировать, конструировать, группировать по цвету и величине;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-Повысится уровень знаний в области счѐта; </w:t>
      </w:r>
    </w:p>
    <w:p w:rsidR="005B019B" w:rsidRPr="005C1857" w:rsidRDefault="00EC7623" w:rsidP="00EC7623">
      <w:pPr>
        <w:pStyle w:val="a5"/>
        <w:tabs>
          <w:tab w:val="num" w:pos="540"/>
        </w:tabs>
        <w:spacing w:before="0" w:beforeAutospacing="0" w:after="0" w:afterAutospacing="0"/>
        <w:rPr>
          <w:b/>
          <w:color w:val="000000" w:themeColor="text1"/>
        </w:rPr>
      </w:pPr>
      <w:r w:rsidRPr="005C1857">
        <w:rPr>
          <w:color w:val="000000" w:themeColor="text1"/>
        </w:rPr>
        <w:t>-Появится интерес к новым дидактическим играм, к математике.</w:t>
      </w:r>
    </w:p>
    <w:p w:rsidR="005B019B" w:rsidRPr="005C1857" w:rsidRDefault="005B019B" w:rsidP="005B019B">
      <w:pPr>
        <w:pStyle w:val="a5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color w:val="000000" w:themeColor="text1"/>
        </w:rPr>
      </w:pPr>
    </w:p>
    <w:p w:rsidR="007E6E42" w:rsidRPr="005C1857" w:rsidRDefault="007E6E42" w:rsidP="005B019B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E6E42" w:rsidRPr="005C1857" w:rsidRDefault="007E6E42" w:rsidP="007E6E4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реализации программы</w:t>
      </w:r>
    </w:p>
    <w:p w:rsidR="007E6E42" w:rsidRPr="005C1857" w:rsidRDefault="007E6E42" w:rsidP="007E6E42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6E42" w:rsidRPr="005C1857" w:rsidRDefault="007E6E42" w:rsidP="007E6E42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Для успешного освоения программы необходимы следующие материалы, инструменты и условия:</w:t>
      </w:r>
    </w:p>
    <w:p w:rsidR="007E6E42" w:rsidRPr="005C1857" w:rsidRDefault="002B33F1" w:rsidP="007E6E4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помещение</w:t>
      </w:r>
      <w:proofErr w:type="gramStart"/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E42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7E6E42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отвечающее санитарно-гигиеническим требованиям: сухое, светлое, с естественным доступом воздуха, хорошо налаженной вентиляцией, </w:t>
      </w:r>
      <w:r w:rsidR="005B019B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находящееся в МДОУ «Детский сад «Медвежонок»» по адресу: Р</w:t>
      </w:r>
      <w:r w:rsidR="007E6E42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еспубли</w:t>
      </w:r>
      <w:r w:rsidR="005B019B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ка Алтай, с</w:t>
      </w:r>
      <w:proofErr w:type="gramStart"/>
      <w:r w:rsidR="005B019B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.Ч</w:t>
      </w:r>
      <w:proofErr w:type="gramEnd"/>
      <w:r w:rsidR="005B019B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емал, ул. </w:t>
      </w:r>
      <w:proofErr w:type="spellStart"/>
      <w:r w:rsidR="005B019B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Бешпекская</w:t>
      </w:r>
      <w:proofErr w:type="spellEnd"/>
      <w:r w:rsidR="005B019B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="007E6E42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E6E42" w:rsidRPr="005C1857" w:rsidRDefault="007E6E42" w:rsidP="007E6E4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общее освещение мастерской обеспечено люминесцентными лампами, которые наиболее близки к естественному освещению, водопроводом;</w:t>
      </w:r>
    </w:p>
    <w:p w:rsidR="007E6E42" w:rsidRPr="005C1857" w:rsidRDefault="007E6E42" w:rsidP="007E6E4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столы, расположены таким образом, чтобы свет падал с левой стороны или спереди </w:t>
      </w:r>
      <w:proofErr w:type="gramStart"/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работающего</w:t>
      </w:r>
      <w:proofErr w:type="gramEnd"/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6E42" w:rsidRPr="005C1857" w:rsidRDefault="007E6E42" w:rsidP="007E6E4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учебное оборудование (ученические столы 6 шт., стулья 12 шт.);</w:t>
      </w:r>
    </w:p>
    <w:p w:rsidR="007E6E42" w:rsidRPr="005C1857" w:rsidRDefault="007E6E42" w:rsidP="007E6E4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и инструменты:</w:t>
      </w:r>
    </w:p>
    <w:p w:rsidR="005B019B" w:rsidRPr="005C1857" w:rsidRDefault="009E52D5" w:rsidP="007E6E4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счетные палочки, карточки, п</w:t>
      </w:r>
      <w:r w:rsidR="002B33F1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95B28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лочки  </w:t>
      </w:r>
      <w:proofErr w:type="spellStart"/>
      <w:r w:rsidR="00595B28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Кюизенера</w:t>
      </w:r>
      <w:proofErr w:type="spellEnd"/>
      <w:r w:rsidR="00595B28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3F1" w:rsidRPr="005C1857" w:rsidRDefault="007E6E42" w:rsidP="007E6E42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Информационное обеспечение программы осуществляется за </w:t>
      </w:r>
      <w:r w:rsidR="00595B28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счёт оборудования М</w:t>
      </w: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595B28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У «Детский сад «Медвежонок»</w:t>
      </w: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595B28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E6E42" w:rsidRPr="005C1857" w:rsidRDefault="00595B28" w:rsidP="007E6E42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Имеется в наличии: </w:t>
      </w:r>
      <w:r w:rsidR="007E6E42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компьютер, принтер и проектор.</w:t>
      </w:r>
    </w:p>
    <w:p w:rsidR="007E6E42" w:rsidRPr="005C1857" w:rsidRDefault="007E6E42" w:rsidP="007E6E42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Реализацией программы занимается педагог дополнительного обр</w:t>
      </w:r>
      <w:r w:rsidR="00595B28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азования </w:t>
      </w:r>
      <w:proofErr w:type="spellStart"/>
      <w:r w:rsidR="00595B28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Корчева</w:t>
      </w:r>
      <w:proofErr w:type="spellEnd"/>
      <w:r w:rsidR="00595B28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Александровна, образование </w:t>
      </w:r>
      <w:proofErr w:type="spellStart"/>
      <w:r w:rsidR="00595B28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средне-списцыальное</w:t>
      </w:r>
      <w:proofErr w:type="spellEnd"/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педагогическое, педагогический стаж – </w:t>
      </w:r>
      <w:r w:rsidR="00595B28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20 лет, первая</w:t>
      </w: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квалификационная категория.</w:t>
      </w:r>
    </w:p>
    <w:p w:rsidR="007E6E42" w:rsidRPr="005C1857" w:rsidRDefault="007E6E42" w:rsidP="007E6E42">
      <w:pPr>
        <w:tabs>
          <w:tab w:val="left" w:pos="27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Психолого-педагогические условия: </w:t>
      </w:r>
    </w:p>
    <w:p w:rsidR="007E6E42" w:rsidRPr="005C1857" w:rsidRDefault="007E6E42" w:rsidP="007E6E42">
      <w:pPr>
        <w:pStyle w:val="a3"/>
        <w:numPr>
          <w:ilvl w:val="0"/>
          <w:numId w:val="32"/>
        </w:numPr>
        <w:tabs>
          <w:tab w:val="left" w:pos="27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разработка предметного содержания и технологии его использования (вариация вида и формы распределения материала);</w:t>
      </w:r>
    </w:p>
    <w:p w:rsidR="007E6E42" w:rsidRPr="005C1857" w:rsidRDefault="007E6E42" w:rsidP="007E6E42">
      <w:pPr>
        <w:pStyle w:val="a3"/>
        <w:numPr>
          <w:ilvl w:val="0"/>
          <w:numId w:val="32"/>
        </w:numPr>
        <w:tabs>
          <w:tab w:val="left" w:pos="27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субъективное взаимодействие педагога и ребёнка, построенного на сотворчестве, оптимизме и т.д.;</w:t>
      </w:r>
    </w:p>
    <w:p w:rsidR="007E6E42" w:rsidRPr="005C1857" w:rsidRDefault="007E6E42" w:rsidP="007E6E42">
      <w:pPr>
        <w:pStyle w:val="a3"/>
        <w:numPr>
          <w:ilvl w:val="0"/>
          <w:numId w:val="32"/>
        </w:numPr>
        <w:tabs>
          <w:tab w:val="left" w:pos="27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педагогом  ситуации успеха, авансирование успеха, особенно для детей, не уверенных в себе, с низким уровнем мотивации;</w:t>
      </w:r>
    </w:p>
    <w:p w:rsidR="007E6E42" w:rsidRPr="005C1857" w:rsidRDefault="007E6E42" w:rsidP="007E6E42">
      <w:pPr>
        <w:pStyle w:val="a3"/>
        <w:numPr>
          <w:ilvl w:val="0"/>
          <w:numId w:val="32"/>
        </w:numPr>
        <w:tabs>
          <w:tab w:val="left" w:pos="27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 занятия на создании условий для самостоятельности и самореализации каждого учащегося, на раскрытие его субъективного опыта;</w:t>
      </w:r>
    </w:p>
    <w:p w:rsidR="00EC7623" w:rsidRPr="005C1857" w:rsidRDefault="007E6E42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 взаимодействие со школой и семьёй.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b/>
          <w:bCs/>
          <w:color w:val="000000" w:themeColor="text1"/>
        </w:rPr>
        <w:t xml:space="preserve"> Методические рекомендации: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Структура образовательной деятельности по математике – общепринятая. Каждое занятие состоит из </w:t>
      </w:r>
      <w:proofErr w:type="gramStart"/>
      <w:r w:rsidRPr="005C1857">
        <w:rPr>
          <w:color w:val="000000" w:themeColor="text1"/>
        </w:rPr>
        <w:t>тр</w:t>
      </w:r>
      <w:proofErr w:type="gramEnd"/>
      <w:r w:rsidRPr="005C1857">
        <w:rPr>
          <w:color w:val="000000" w:themeColor="text1"/>
        </w:rPr>
        <w:t xml:space="preserve">ѐх частей: подготовительной, основной и заключительной.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Это деление относительно. Каждое занятие – это единое целое, где все элементы тесно взаимосвязаны друг с другом.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Подготовительная часть занимает от 5 до 15% общего времени и зависит от решения основных задач занятия. Задачи этой части сводятся к тому, чтобы настроить группу на совместную работу, дать возможность выбора.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Для решения задач подготовительной части используются: рассматривание, показ, использование словесных приемов.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Начинать занятие рекомендуется с выбора палочек, которые необходимы для игры. Но, возможны и другие варианты, по усмотрению педагога и с учѐтом условий работы. Однако необходимо помнить об основных педагогических принципах систематичности, постепенности, доступности и пр. Систему упражнений и игр надо строить от </w:t>
      </w:r>
      <w:proofErr w:type="gramStart"/>
      <w:r w:rsidRPr="005C1857">
        <w:rPr>
          <w:color w:val="000000" w:themeColor="text1"/>
        </w:rPr>
        <w:t>простого</w:t>
      </w:r>
      <w:proofErr w:type="gramEnd"/>
      <w:r w:rsidRPr="005C1857">
        <w:rPr>
          <w:color w:val="000000" w:themeColor="text1"/>
        </w:rPr>
        <w:t xml:space="preserve"> к сложному, от известного к неизвестному.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Основная часть занятия от 70% до 85% общего времени. В этой части решаются основные задачи, формируются познавательные процессы, операции, умственные действия.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На этой стадии даѐтся большой объѐм знаний, развивающих интеллектуальные и творческие способности детей, достигается </w:t>
      </w:r>
      <w:proofErr w:type="gramStart"/>
      <w:r w:rsidRPr="005C1857">
        <w:rPr>
          <w:color w:val="000000" w:themeColor="text1"/>
        </w:rPr>
        <w:t>оптимальный</w:t>
      </w:r>
      <w:proofErr w:type="gramEnd"/>
      <w:r w:rsidRPr="005C1857">
        <w:rPr>
          <w:color w:val="000000" w:themeColor="text1"/>
        </w:rPr>
        <w:t xml:space="preserve"> уровень интеллектуальной и творческой активности, самостоятельности, умения выполнять работу последовательно, развивается общая ручная умелость. В основную часть занятия могут входить все средства ручного труда: выбор материала, рассматривание разных вариантов и показ способов постройки. </w:t>
      </w:r>
    </w:p>
    <w:p w:rsidR="00EC7623" w:rsidRPr="005C1857" w:rsidRDefault="00EC7623" w:rsidP="00EC7623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Заключительная часть занятия длится от 3% до 7% общего времени. В заключительной части занятия педагог подводит детей к выводу, анализируют получившиеся результаты. </w:t>
      </w:r>
    </w:p>
    <w:p w:rsidR="007E6E42" w:rsidRPr="005C1857" w:rsidRDefault="007E6E42" w:rsidP="007E6E42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аттестации</w:t>
      </w:r>
    </w:p>
    <w:p w:rsidR="00595B28" w:rsidRPr="005C1857" w:rsidRDefault="00595B28" w:rsidP="00595B2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Для успешного определения результативности освоения программы используются следующие формы аттестац</w:t>
      </w:r>
      <w:r w:rsidR="00CA4933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ии: </w:t>
      </w: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практическая работа, </w:t>
      </w:r>
    </w:p>
    <w:p w:rsidR="00595B28" w:rsidRPr="005C1857" w:rsidRDefault="00595B28" w:rsidP="00595B2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Формой отслеживания и фиксации результатов является мониторинг. </w:t>
      </w:r>
    </w:p>
    <w:p w:rsidR="00595B28" w:rsidRPr="005C1857" w:rsidRDefault="00595B28" w:rsidP="00595B28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Style w:val="apple-style-span"/>
          <w:rFonts w:ascii="Times New Roman" w:hAnsi="Times New Roman" w:cs="Times New Roman"/>
          <w:color w:val="000000" w:themeColor="text1"/>
          <w:sz w:val="24"/>
          <w:szCs w:val="24"/>
        </w:rPr>
        <w:t>По Закону РФ «Об образовании» образовательные учреждения обязаны обеспечить оптимальное функционирование образовательного процесса и качественное достижение результатов образования, соответствующих образовательному стандарту. Управление качеством решается в первую очередь путем использования мониторинга.</w:t>
      </w: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2F10" w:rsidRPr="005C1857" w:rsidRDefault="00577603" w:rsidP="00595B28">
      <w:pPr>
        <w:pStyle w:val="a5"/>
        <w:tabs>
          <w:tab w:val="num" w:pos="540"/>
        </w:tabs>
        <w:spacing w:before="0" w:beforeAutospacing="0" w:after="0" w:afterAutospacing="0"/>
        <w:ind w:firstLine="540"/>
        <w:jc w:val="center"/>
        <w:rPr>
          <w:color w:val="000000" w:themeColor="text1"/>
        </w:rPr>
      </w:pPr>
      <w:r w:rsidRPr="005C1857">
        <w:rPr>
          <w:color w:val="000000" w:themeColor="text1"/>
        </w:rPr>
        <w:lastRenderedPageBreak/>
        <w:t xml:space="preserve">Формы аттестации </w:t>
      </w:r>
    </w:p>
    <w:p w:rsidR="004D2F10" w:rsidRPr="005C1857" w:rsidRDefault="00577603" w:rsidP="00595B28">
      <w:pPr>
        <w:pStyle w:val="a5"/>
        <w:tabs>
          <w:tab w:val="num" w:pos="540"/>
        </w:tabs>
        <w:spacing w:before="0" w:beforeAutospacing="0" w:after="0" w:afterAutospacing="0"/>
        <w:ind w:firstLine="540"/>
        <w:jc w:val="center"/>
        <w:rPr>
          <w:color w:val="000000" w:themeColor="text1"/>
        </w:rPr>
      </w:pPr>
      <w:r w:rsidRPr="005C1857">
        <w:rPr>
          <w:color w:val="000000" w:themeColor="text1"/>
        </w:rPr>
        <w:t>Контроль результативности выполнения программы осуществляется в форме:</w:t>
      </w:r>
    </w:p>
    <w:p w:rsidR="004D2F10" w:rsidRPr="005C1857" w:rsidRDefault="00577603" w:rsidP="00595B28">
      <w:pPr>
        <w:pStyle w:val="a5"/>
        <w:tabs>
          <w:tab w:val="num" w:pos="540"/>
        </w:tabs>
        <w:spacing w:before="0" w:beforeAutospacing="0" w:after="0" w:afterAutospacing="0"/>
        <w:ind w:firstLine="540"/>
        <w:jc w:val="center"/>
        <w:rPr>
          <w:color w:val="000000" w:themeColor="text1"/>
        </w:rPr>
      </w:pPr>
      <w:r w:rsidRPr="005C1857">
        <w:rPr>
          <w:color w:val="000000" w:themeColor="text1"/>
        </w:rPr>
        <w:t xml:space="preserve"> </w:t>
      </w:r>
      <w:r w:rsidRPr="005C1857">
        <w:rPr>
          <w:color w:val="000000" w:themeColor="text1"/>
        </w:rPr>
        <w:sym w:font="Symbol" w:char="F0B7"/>
      </w:r>
      <w:r w:rsidRPr="005C1857">
        <w:rPr>
          <w:color w:val="000000" w:themeColor="text1"/>
        </w:rPr>
        <w:t xml:space="preserve">мониторинга - скрытого тестирования, контрольных срезов знаний по разделам программы. Для отслеживания результатов создаются диагностические таблицы. </w:t>
      </w:r>
    </w:p>
    <w:p w:rsidR="004D2F10" w:rsidRPr="005C1857" w:rsidRDefault="00577603" w:rsidP="00595B28">
      <w:pPr>
        <w:pStyle w:val="a5"/>
        <w:tabs>
          <w:tab w:val="num" w:pos="540"/>
        </w:tabs>
        <w:spacing w:before="0" w:beforeAutospacing="0" w:after="0" w:afterAutospacing="0"/>
        <w:ind w:firstLine="540"/>
        <w:jc w:val="center"/>
        <w:rPr>
          <w:color w:val="000000" w:themeColor="text1"/>
        </w:rPr>
      </w:pPr>
      <w:r w:rsidRPr="005C1857">
        <w:rPr>
          <w:color w:val="000000" w:themeColor="text1"/>
        </w:rPr>
        <w:sym w:font="Symbol" w:char="F0B7"/>
      </w:r>
      <w:r w:rsidRPr="005C1857">
        <w:rPr>
          <w:color w:val="000000" w:themeColor="text1"/>
        </w:rPr>
        <w:t xml:space="preserve">наблюдения. </w:t>
      </w:r>
    </w:p>
    <w:p w:rsidR="004D2F10" w:rsidRPr="005C1857" w:rsidRDefault="00577603" w:rsidP="00595B28">
      <w:pPr>
        <w:pStyle w:val="a5"/>
        <w:tabs>
          <w:tab w:val="num" w:pos="540"/>
        </w:tabs>
        <w:spacing w:before="0" w:beforeAutospacing="0" w:after="0" w:afterAutospacing="0"/>
        <w:ind w:firstLine="540"/>
        <w:jc w:val="center"/>
        <w:rPr>
          <w:color w:val="000000" w:themeColor="text1"/>
        </w:rPr>
      </w:pPr>
      <w:r w:rsidRPr="005C1857">
        <w:rPr>
          <w:color w:val="000000" w:themeColor="text1"/>
        </w:rPr>
        <w:sym w:font="Symbol" w:char="F0B7"/>
      </w:r>
      <w:r w:rsidRPr="005C1857">
        <w:rPr>
          <w:color w:val="000000" w:themeColor="text1"/>
        </w:rPr>
        <w:t xml:space="preserve"> личных бесед с детьми и их родителями. </w:t>
      </w:r>
    </w:p>
    <w:p w:rsidR="004D2F10" w:rsidRPr="005C1857" w:rsidRDefault="00577603" w:rsidP="00595B28">
      <w:pPr>
        <w:pStyle w:val="a5"/>
        <w:tabs>
          <w:tab w:val="num" w:pos="540"/>
        </w:tabs>
        <w:spacing w:before="0" w:beforeAutospacing="0" w:after="0" w:afterAutospacing="0"/>
        <w:ind w:firstLine="540"/>
        <w:jc w:val="center"/>
        <w:rPr>
          <w:color w:val="000000" w:themeColor="text1"/>
        </w:rPr>
      </w:pPr>
      <w:r w:rsidRPr="005C1857">
        <w:rPr>
          <w:color w:val="000000" w:themeColor="text1"/>
        </w:rPr>
        <w:sym w:font="Symbol" w:char="F0B7"/>
      </w:r>
      <w:r w:rsidRPr="005C1857">
        <w:rPr>
          <w:color w:val="000000" w:themeColor="text1"/>
        </w:rPr>
        <w:t xml:space="preserve"> анализа продуктов деятельности детей. </w:t>
      </w:r>
    </w:p>
    <w:p w:rsidR="00E6336A" w:rsidRPr="005C1857" w:rsidRDefault="00577603" w:rsidP="004D2F10">
      <w:pPr>
        <w:pStyle w:val="a5"/>
        <w:tabs>
          <w:tab w:val="num" w:pos="540"/>
        </w:tabs>
        <w:spacing w:before="0" w:beforeAutospacing="0" w:after="0" w:afterAutospacing="0"/>
        <w:ind w:firstLine="540"/>
        <w:jc w:val="center"/>
        <w:rPr>
          <w:color w:val="000000" w:themeColor="text1"/>
        </w:rPr>
      </w:pPr>
      <w:r w:rsidRPr="005C1857">
        <w:rPr>
          <w:color w:val="000000" w:themeColor="text1"/>
        </w:rPr>
        <w:t>Педагогический анализ (диагностика) проводится 2 раза в год (вводный –</w:t>
      </w:r>
      <w:r w:rsidR="004D2F10" w:rsidRPr="005C1857">
        <w:rPr>
          <w:color w:val="000000" w:themeColor="text1"/>
        </w:rPr>
        <w:t xml:space="preserve"> в октябре, итоговый – в мае).</w:t>
      </w:r>
      <w:r w:rsidRPr="005C1857">
        <w:rPr>
          <w:color w:val="000000" w:themeColor="text1"/>
        </w:rPr>
        <w:t xml:space="preserve"> Содержательный контроль и оценка результатов дошкольников предусматривает выявление индивидуальной динамики качества усвоения предмета ребёнком и не сравнения его с другими детьми. В ФГОС дошкольного образования к целевым ориентирам относят такие социальные и психологические характеристики личности ребёнка как инициативность и самостоятельность в разных видах деятельности, развитое воображение, развитые творческие способности, любознательность, умение наблюдать, экспериментировать, принимать собственные решения. Эти интегративные качества развития ребёнка отслеживаются путем наблюдения</w:t>
      </w:r>
      <w:r w:rsidR="004D2F10" w:rsidRPr="005C1857">
        <w:rPr>
          <w:color w:val="000000" w:themeColor="text1"/>
        </w:rPr>
        <w:t>.</w:t>
      </w:r>
    </w:p>
    <w:p w:rsidR="004D2F10" w:rsidRPr="005C1857" w:rsidRDefault="004D2F10" w:rsidP="00595B28">
      <w:pPr>
        <w:pStyle w:val="a5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color w:val="000000" w:themeColor="text1"/>
        </w:rPr>
      </w:pPr>
    </w:p>
    <w:p w:rsidR="00595B28" w:rsidRPr="005C1857" w:rsidRDefault="00595B28" w:rsidP="00595B28">
      <w:pPr>
        <w:pStyle w:val="a5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color w:val="000000" w:themeColor="text1"/>
        </w:rPr>
      </w:pPr>
      <w:r w:rsidRPr="005C1857">
        <w:rPr>
          <w:b/>
          <w:color w:val="000000" w:themeColor="text1"/>
        </w:rPr>
        <w:t>Мониторинг знаний по формированию элементарных математических представлений у детей 5 - 6 лет по программе</w:t>
      </w:r>
    </w:p>
    <w:p w:rsidR="00595B28" w:rsidRPr="005C1857" w:rsidRDefault="00595B28" w:rsidP="00595B28">
      <w:pPr>
        <w:pStyle w:val="a5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color w:val="000000" w:themeColor="text1"/>
        </w:rPr>
      </w:pPr>
      <w:r w:rsidRPr="005C1857">
        <w:rPr>
          <w:b/>
          <w:color w:val="000000" w:themeColor="text1"/>
        </w:rPr>
        <w:t>«Детство» под редакцией Т. И. Бабаевой, А. Г. Гогоберидзе, О. В. Солнцевой 2 раза в год.</w:t>
      </w:r>
    </w:p>
    <w:p w:rsidR="00595B28" w:rsidRPr="005C1857" w:rsidRDefault="00595B28" w:rsidP="00595B28">
      <w:pPr>
        <w:pStyle w:val="a5"/>
        <w:tabs>
          <w:tab w:val="num" w:pos="540"/>
        </w:tabs>
        <w:spacing w:before="0" w:beforeAutospacing="0" w:after="0" w:afterAutospacing="0"/>
        <w:ind w:firstLine="540"/>
        <w:jc w:val="center"/>
        <w:rPr>
          <w:b/>
          <w:color w:val="000000" w:themeColor="text1"/>
        </w:rPr>
      </w:pPr>
    </w:p>
    <w:p w:rsidR="00595B28" w:rsidRPr="005C1857" w:rsidRDefault="00595B28" w:rsidP="00595B2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5C1857">
        <w:rPr>
          <w:color w:val="000000" w:themeColor="text1"/>
        </w:rPr>
        <w:t>1. Умение считать в пределах 10 в прямом порядке и обратном порядке.</w:t>
      </w:r>
    </w:p>
    <w:p w:rsidR="00595B28" w:rsidRPr="005C1857" w:rsidRDefault="00595B28" w:rsidP="00595B2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5C1857">
        <w:rPr>
          <w:color w:val="000000" w:themeColor="text1"/>
        </w:rPr>
        <w:t>2. Умение сравнивать группы предметов, содержащие до 5 предметов, на основе составления пар, выражать словами, каких предметов больше, меньше, поровну.</w:t>
      </w:r>
    </w:p>
    <w:p w:rsidR="00595B28" w:rsidRPr="005C1857" w:rsidRDefault="00595B28" w:rsidP="00595B2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5C1857">
        <w:rPr>
          <w:color w:val="000000" w:themeColor="text1"/>
        </w:rPr>
        <w:t>3. Умение узнавать цифры в пределах 9,  составлять числа до 5 из единиц и двух меньших чисел.</w:t>
      </w:r>
    </w:p>
    <w:p w:rsidR="00595B28" w:rsidRPr="005C1857" w:rsidRDefault="00595B28" w:rsidP="00595B2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5C1857">
        <w:rPr>
          <w:color w:val="000000" w:themeColor="text1"/>
        </w:rPr>
        <w:t>4. Умение сравнивать, опираясь на наглядность, рядом стоящие числа в пределах 10.</w:t>
      </w:r>
    </w:p>
    <w:p w:rsidR="00595B28" w:rsidRPr="005C1857" w:rsidRDefault="00595B28" w:rsidP="00595B2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5C1857">
        <w:rPr>
          <w:color w:val="000000" w:themeColor="text1"/>
        </w:rPr>
        <w:t>5. Умение сравнивать предметы по длине, ширине, высоте, раскладывать от 5до 10  предметов в возрастающем порядке, выражать в речи соотношение между ними (шире - уже, длиннее - короче и т.д.), пользовать условной меркой для сравнения 3 предметов.</w:t>
      </w:r>
    </w:p>
    <w:p w:rsidR="00595B28" w:rsidRPr="005C1857" w:rsidRDefault="00595B28" w:rsidP="00595B2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5C1857">
        <w:rPr>
          <w:color w:val="000000" w:themeColor="text1"/>
        </w:rPr>
        <w:t>6. Умение узнавать и называть: квадрат, круг, овал, треугольник, прямоугольник.</w:t>
      </w:r>
    </w:p>
    <w:p w:rsidR="00595B28" w:rsidRPr="005C1857" w:rsidRDefault="00595B28" w:rsidP="00595B2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5C1857">
        <w:rPr>
          <w:color w:val="000000" w:themeColor="text1"/>
        </w:rPr>
        <w:t>7. Умение называть части суток, времен года, устанавливать их последовательность.</w:t>
      </w:r>
    </w:p>
    <w:p w:rsidR="00595B28" w:rsidRPr="005C1857" w:rsidRDefault="00595B28" w:rsidP="00595B2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5C1857">
        <w:rPr>
          <w:color w:val="000000" w:themeColor="text1"/>
        </w:rPr>
        <w:t>8. Умение определять направление движения от себя (направо, налево, вперёд, назад, вверх, вниз)</w:t>
      </w:r>
    </w:p>
    <w:p w:rsidR="00595B28" w:rsidRPr="005C1857" w:rsidRDefault="00595B28" w:rsidP="00595B2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5C1857">
        <w:rPr>
          <w:color w:val="000000" w:themeColor="text1"/>
        </w:rPr>
        <w:t>9. Умение делить целое на равные части; умение измерять с помощью условной мерки.</w:t>
      </w:r>
    </w:p>
    <w:p w:rsidR="00595B28" w:rsidRPr="005C1857" w:rsidRDefault="00595B28" w:rsidP="00595B2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  <w:r w:rsidRPr="005C1857">
        <w:rPr>
          <w:color w:val="000000" w:themeColor="text1"/>
        </w:rPr>
        <w:t>10 Умение ориентировать в окружающем пространстве, обозначать словами местоположение предметов в пространстве.</w:t>
      </w:r>
    </w:p>
    <w:p w:rsidR="00595B28" w:rsidRPr="005C1857" w:rsidRDefault="00595B28" w:rsidP="00595B28">
      <w:pPr>
        <w:pStyle w:val="a5"/>
        <w:spacing w:before="0" w:beforeAutospacing="0" w:after="0" w:afterAutospacing="0"/>
        <w:ind w:firstLine="426"/>
        <w:rPr>
          <w:color w:val="000000" w:themeColor="text1"/>
        </w:rPr>
      </w:pPr>
    </w:p>
    <w:p w:rsidR="00595B28" w:rsidRPr="005C1857" w:rsidRDefault="00595B28" w:rsidP="00595B28">
      <w:pPr>
        <w:pStyle w:val="a5"/>
        <w:spacing w:before="0" w:beforeAutospacing="0" w:after="0" w:afterAutospacing="0"/>
        <w:ind w:firstLine="426"/>
        <w:jc w:val="both"/>
        <w:rPr>
          <w:b/>
          <w:color w:val="000000" w:themeColor="text1"/>
        </w:rPr>
      </w:pPr>
      <w:r w:rsidRPr="005C1857">
        <w:rPr>
          <w:b/>
          <w:color w:val="000000" w:themeColor="text1"/>
        </w:rPr>
        <w:t>Оценка знаний:</w:t>
      </w:r>
    </w:p>
    <w:p w:rsidR="00595B28" w:rsidRPr="005C1857" w:rsidRDefault="00595B28" w:rsidP="00595B28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5C1857">
        <w:rPr>
          <w:color w:val="000000" w:themeColor="text1"/>
        </w:rPr>
        <w:t>1 балл - ребёнок не ответил</w:t>
      </w:r>
    </w:p>
    <w:p w:rsidR="00595B28" w:rsidRPr="005C1857" w:rsidRDefault="00595B28" w:rsidP="00595B28">
      <w:pPr>
        <w:pStyle w:val="a5"/>
        <w:tabs>
          <w:tab w:val="right" w:pos="9355"/>
        </w:tabs>
        <w:spacing w:before="0" w:beforeAutospacing="0" w:after="0" w:afterAutospacing="0"/>
        <w:jc w:val="both"/>
        <w:rPr>
          <w:color w:val="000000" w:themeColor="text1"/>
        </w:rPr>
      </w:pPr>
      <w:r w:rsidRPr="005C1857">
        <w:rPr>
          <w:color w:val="000000" w:themeColor="text1"/>
        </w:rPr>
        <w:t xml:space="preserve">2 балла - ребёнок ответил с помощью воспитателя </w:t>
      </w:r>
      <w:r w:rsidRPr="005C1857">
        <w:rPr>
          <w:color w:val="000000" w:themeColor="text1"/>
        </w:rPr>
        <w:tab/>
      </w:r>
      <w:r w:rsidRPr="005C1857">
        <w:rPr>
          <w:color w:val="000000" w:themeColor="text1"/>
        </w:rPr>
        <w:br/>
        <w:t>3 балла - ребёнок ответил правильно, самостоятельно.</w:t>
      </w:r>
    </w:p>
    <w:p w:rsidR="00595B28" w:rsidRPr="005C1857" w:rsidRDefault="00595B28" w:rsidP="00595B28">
      <w:pPr>
        <w:pStyle w:val="a5"/>
        <w:tabs>
          <w:tab w:val="right" w:pos="9355"/>
        </w:tabs>
        <w:spacing w:before="0" w:beforeAutospacing="0" w:after="0" w:afterAutospacing="0"/>
        <w:jc w:val="both"/>
        <w:rPr>
          <w:color w:val="000000" w:themeColor="text1"/>
        </w:rPr>
      </w:pPr>
    </w:p>
    <w:p w:rsidR="00595B28" w:rsidRPr="005C1857" w:rsidRDefault="00595B28" w:rsidP="00595B28">
      <w:pPr>
        <w:pStyle w:val="a5"/>
        <w:spacing w:before="0" w:beforeAutospacing="0" w:after="0" w:afterAutospacing="0"/>
        <w:ind w:firstLine="426"/>
        <w:jc w:val="both"/>
        <w:rPr>
          <w:b/>
          <w:color w:val="000000" w:themeColor="text1"/>
        </w:rPr>
      </w:pPr>
      <w:r w:rsidRPr="005C1857">
        <w:rPr>
          <w:b/>
          <w:color w:val="000000" w:themeColor="text1"/>
        </w:rPr>
        <w:t>Подсчёт результатов:</w:t>
      </w:r>
    </w:p>
    <w:p w:rsidR="00595B28" w:rsidRPr="005C1857" w:rsidRDefault="00595B28" w:rsidP="00595B28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5C1857">
        <w:rPr>
          <w:color w:val="000000" w:themeColor="text1"/>
        </w:rPr>
        <w:t>9 -14 баллов - низкий уровень</w:t>
      </w:r>
    </w:p>
    <w:p w:rsidR="00595B28" w:rsidRPr="005C1857" w:rsidRDefault="00595B28" w:rsidP="00595B28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5C1857">
        <w:rPr>
          <w:color w:val="000000" w:themeColor="text1"/>
        </w:rPr>
        <w:t>15 - 20 - средний уровень</w:t>
      </w:r>
    </w:p>
    <w:p w:rsidR="00595B28" w:rsidRPr="005C1857" w:rsidRDefault="00595B28" w:rsidP="00595B28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C1857">
        <w:rPr>
          <w:color w:val="000000" w:themeColor="text1"/>
        </w:rPr>
        <w:lastRenderedPageBreak/>
        <w:t>21 - 27 - высокий уровень</w:t>
      </w:r>
    </w:p>
    <w:p w:rsidR="007E6E42" w:rsidRPr="005C1857" w:rsidRDefault="007E6E42" w:rsidP="00E6336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11E7" w:rsidRPr="005C1857" w:rsidRDefault="00FB11E7" w:rsidP="005C185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6E42" w:rsidRPr="005C1857" w:rsidRDefault="007E6E42" w:rsidP="007E6E42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Методические материалы</w:t>
      </w:r>
    </w:p>
    <w:p w:rsidR="007E6E42" w:rsidRPr="005C1857" w:rsidRDefault="007E6E42" w:rsidP="007E6E42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6E42" w:rsidRPr="005C1857" w:rsidRDefault="007E6E42" w:rsidP="007E6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Метод обучения представляет собой способ организации совместной деятельности педагога и учащихся, направленной на решение образовательных задач. Организации учебного процесса – </w:t>
      </w:r>
      <w:proofErr w:type="gramStart"/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очная</w:t>
      </w:r>
      <w:proofErr w:type="gramEnd"/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E6E42" w:rsidRPr="005C1857" w:rsidRDefault="007E6E42" w:rsidP="007E6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На этапе изучения нового материала в основном используются следующие методы обучения: объяснение, рассказ, показ, иллюстрация, демонстрация.</w:t>
      </w:r>
    </w:p>
    <w:p w:rsidR="007E6E42" w:rsidRPr="005C1857" w:rsidRDefault="007E6E42" w:rsidP="007E6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На этапе закрепления изученного материала в основном используются практические занятия, творческие задания.</w:t>
      </w:r>
    </w:p>
    <w:p w:rsidR="007E6E42" w:rsidRPr="005C1857" w:rsidRDefault="007E6E42" w:rsidP="007E6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На этапе рефлекс</w:t>
      </w:r>
      <w:r w:rsidR="009E52D5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ии — устный контроль (опрос</w:t>
      </w: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7E6E42" w:rsidRPr="005C1857" w:rsidRDefault="007E6E42" w:rsidP="007E6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На этапе проверки полученных знаний — контрольных заданий, защита творческих работ, защита, выставка, конкурс.</w:t>
      </w:r>
    </w:p>
    <w:p w:rsidR="007E6E42" w:rsidRPr="005C1857" w:rsidRDefault="007E6E42" w:rsidP="007E6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Используется методика дифференцированного обучения: при такой организации учебно-воспитательного процесса педагог излагает новый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 каждого). Методика индивидуального обучения: при такой организации учебного процесса для каждого ребенка составляется индивидуальный творческий план, который реализуется в оптимальном для него темпе.</w:t>
      </w:r>
    </w:p>
    <w:p w:rsidR="007E6E42" w:rsidRPr="005C1857" w:rsidRDefault="007E6E42" w:rsidP="007E6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Формы организации образовательного процесса: групповая и индивидуальная. Выбор данных форм необходим для результат</w:t>
      </w:r>
      <w:r w:rsidR="00CA4933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ивной работы.</w:t>
      </w:r>
    </w:p>
    <w:p w:rsidR="007E6E42" w:rsidRPr="005C1857" w:rsidRDefault="007E6E42" w:rsidP="00CA493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Учебные занятия, в течение которых дети занимаются с педагогом деятельностью, может иметь различные формы – традиционные привычные и нетрадиционные. </w:t>
      </w:r>
      <w:proofErr w:type="gramStart"/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Можно отмет</w:t>
      </w:r>
      <w:r w:rsidR="00CA4933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 следующие: беседа, </w:t>
      </w: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</w:t>
      </w:r>
      <w:r w:rsidR="00CA4933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класс, путешествие</w:t>
      </w: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4933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практическое занятие, открытые занятия</w:t>
      </w: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E6E42" w:rsidRPr="005C1857" w:rsidRDefault="007E6E42" w:rsidP="007E6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Личностно – ориентированные технологии обучения и воспитания, в центре внимания, которых – неповторимая личность, стремящаяся к реализации своих возможностей и способная на ответственный выбор в разнообразных жизненных ситуациях.</w:t>
      </w:r>
    </w:p>
    <w:p w:rsidR="007E6E42" w:rsidRPr="005C1857" w:rsidRDefault="007E6E42" w:rsidP="007E6E42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Технология группового обучения. Предполагает организацию совместных действий, коммуникацию, общение, взаимопонимание, взаимопомощь. Технология проектной деятельности</w:t>
      </w:r>
      <w:r w:rsidR="00FB11E7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Здоровьесберегающая</w:t>
      </w:r>
      <w:proofErr w:type="spellEnd"/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технология. ИКТ технологии, использующие специальные технические информационные средства (ПК, аудио, видео).</w:t>
      </w:r>
    </w:p>
    <w:p w:rsidR="007E6E42" w:rsidRPr="005C1857" w:rsidRDefault="007E6E42" w:rsidP="007E6E42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В программе используются разнообразные дидактич</w:t>
      </w:r>
      <w:r w:rsidR="00CA4933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еские материалы: образцы</w:t>
      </w:r>
      <w:r w:rsidR="00E6336A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1601" w:rsidRPr="005C1857" w:rsidRDefault="00BE1601" w:rsidP="00FB11E7">
      <w:pPr>
        <w:tabs>
          <w:tab w:val="left" w:pos="628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7623" w:rsidRPr="005C1857" w:rsidRDefault="00EC7623" w:rsidP="00E6336A">
      <w:pPr>
        <w:tabs>
          <w:tab w:val="left" w:pos="6285"/>
        </w:tabs>
        <w:spacing w:line="36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336A" w:rsidRPr="005C1857" w:rsidRDefault="00E6336A" w:rsidP="00FB11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36A" w:rsidRPr="005C1857" w:rsidRDefault="00E6336A" w:rsidP="00E6336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СПИСОК ЛИТЕРАТУРЫ </w:t>
      </w:r>
    </w:p>
    <w:p w:rsidR="00E6336A" w:rsidRPr="005C1857" w:rsidRDefault="007E6E42" w:rsidP="00E6336A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336A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1.«Развивающие игры и занятия с палочками </w:t>
      </w:r>
      <w:proofErr w:type="spellStart"/>
      <w:r w:rsidR="00E6336A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Кюизенера</w:t>
      </w:r>
      <w:proofErr w:type="spellEnd"/>
      <w:r w:rsidR="00E6336A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» В.П.Новикова, Л.И. Тихонова М.: Мозаика – Синтез 2009г.</w:t>
      </w:r>
    </w:p>
    <w:p w:rsidR="00E6336A" w:rsidRPr="005C1857" w:rsidRDefault="00FB11E7" w:rsidP="00E63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77603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Л.Д. Комарова «Как работать с палочками </w:t>
      </w:r>
      <w:proofErr w:type="spellStart"/>
      <w:r w:rsidR="00577603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Кюизенера</w:t>
      </w:r>
      <w:proofErr w:type="spellEnd"/>
      <w:r w:rsidR="00577603"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» (игры и упражнения по обучению математике для детей 3-5 лет).</w:t>
      </w:r>
    </w:p>
    <w:p w:rsidR="00FB11E7" w:rsidRPr="005C1857" w:rsidRDefault="00FB11E7" w:rsidP="00FB11E7">
      <w:pPr>
        <w:pStyle w:val="Default"/>
        <w:spacing w:after="199"/>
        <w:rPr>
          <w:color w:val="000000" w:themeColor="text1"/>
        </w:rPr>
      </w:pPr>
      <w:r w:rsidRPr="005C1857">
        <w:rPr>
          <w:color w:val="000000" w:themeColor="text1"/>
        </w:rPr>
        <w:t xml:space="preserve">3. «На золотом крыльце…». Альбом-игра (Палочки </w:t>
      </w:r>
      <w:proofErr w:type="spellStart"/>
      <w:r w:rsidRPr="005C1857">
        <w:rPr>
          <w:color w:val="000000" w:themeColor="text1"/>
        </w:rPr>
        <w:t>Кюизенера</w:t>
      </w:r>
      <w:proofErr w:type="spellEnd"/>
      <w:r w:rsidRPr="005C1857">
        <w:rPr>
          <w:color w:val="000000" w:themeColor="text1"/>
        </w:rPr>
        <w:t xml:space="preserve">) </w:t>
      </w:r>
    </w:p>
    <w:p w:rsidR="00FB11E7" w:rsidRPr="005C1857" w:rsidRDefault="00FB11E7" w:rsidP="00FB11E7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4. Е.А.Носова, Р.Л.Непомнящая «Логика и математика для дошкольников». СПб: 2000 </w:t>
      </w:r>
    </w:p>
    <w:p w:rsidR="00FB11E7" w:rsidRPr="005C1857" w:rsidRDefault="00FB11E7" w:rsidP="00FB11E7">
      <w:pPr>
        <w:pStyle w:val="Default"/>
        <w:spacing w:after="197"/>
        <w:rPr>
          <w:color w:val="000000" w:themeColor="text1"/>
        </w:rPr>
      </w:pPr>
      <w:r w:rsidRPr="005C1857">
        <w:rPr>
          <w:color w:val="000000" w:themeColor="text1"/>
        </w:rPr>
        <w:t xml:space="preserve">5. В.И.Логинова, Т.И.Бабаева, Н. А. </w:t>
      </w:r>
      <w:proofErr w:type="spellStart"/>
      <w:r w:rsidRPr="005C1857">
        <w:rPr>
          <w:color w:val="000000" w:themeColor="text1"/>
        </w:rPr>
        <w:t>Ноткина</w:t>
      </w:r>
      <w:proofErr w:type="spellEnd"/>
      <w:r w:rsidRPr="005C1857">
        <w:rPr>
          <w:color w:val="000000" w:themeColor="text1"/>
        </w:rPr>
        <w:t xml:space="preserve">, и др. «Детство: программа развития и воспитания детей в детском саду». СПб: 2000 </w:t>
      </w:r>
    </w:p>
    <w:p w:rsidR="00FB11E7" w:rsidRPr="005C1857" w:rsidRDefault="00FB11E7" w:rsidP="00FB11E7">
      <w:pPr>
        <w:pStyle w:val="Default"/>
        <w:spacing w:after="197"/>
        <w:rPr>
          <w:color w:val="000000" w:themeColor="text1"/>
        </w:rPr>
      </w:pPr>
      <w:r w:rsidRPr="005C1857">
        <w:rPr>
          <w:color w:val="000000" w:themeColor="text1"/>
        </w:rPr>
        <w:t xml:space="preserve">6. Б.Б. </w:t>
      </w:r>
      <w:proofErr w:type="spellStart"/>
      <w:r w:rsidRPr="005C1857">
        <w:rPr>
          <w:color w:val="000000" w:themeColor="text1"/>
        </w:rPr>
        <w:t>Финкельштейн</w:t>
      </w:r>
      <w:proofErr w:type="spellEnd"/>
      <w:r w:rsidRPr="005C1857">
        <w:rPr>
          <w:color w:val="000000" w:themeColor="text1"/>
        </w:rPr>
        <w:t xml:space="preserve"> «Волшебные дорожки». Альбом-игра (Палочки </w:t>
      </w:r>
      <w:proofErr w:type="spellStart"/>
      <w:r w:rsidRPr="005C1857">
        <w:rPr>
          <w:color w:val="000000" w:themeColor="text1"/>
        </w:rPr>
        <w:t>Кюизенера</w:t>
      </w:r>
      <w:proofErr w:type="spellEnd"/>
      <w:r w:rsidRPr="005C1857">
        <w:rPr>
          <w:color w:val="000000" w:themeColor="text1"/>
        </w:rPr>
        <w:t xml:space="preserve">) </w:t>
      </w:r>
    </w:p>
    <w:p w:rsidR="00FB11E7" w:rsidRPr="005C1857" w:rsidRDefault="00FB11E7" w:rsidP="00FB11E7">
      <w:pPr>
        <w:pStyle w:val="Default"/>
        <w:rPr>
          <w:color w:val="000000" w:themeColor="text1"/>
        </w:rPr>
      </w:pPr>
      <w:r w:rsidRPr="005C1857">
        <w:rPr>
          <w:color w:val="000000" w:themeColor="text1"/>
        </w:rPr>
        <w:t xml:space="preserve">7. Б.Б. </w:t>
      </w:r>
      <w:proofErr w:type="spellStart"/>
      <w:r w:rsidRPr="005C1857">
        <w:rPr>
          <w:color w:val="000000" w:themeColor="text1"/>
        </w:rPr>
        <w:t>Финкельштейн</w:t>
      </w:r>
      <w:proofErr w:type="spellEnd"/>
      <w:r w:rsidRPr="005C1857">
        <w:rPr>
          <w:color w:val="000000" w:themeColor="text1"/>
        </w:rPr>
        <w:t xml:space="preserve"> «Дом с колокольчиком». Альбом-игра (Палочки </w:t>
      </w:r>
      <w:proofErr w:type="spellStart"/>
      <w:r w:rsidRPr="005C1857">
        <w:rPr>
          <w:color w:val="000000" w:themeColor="text1"/>
        </w:rPr>
        <w:t>Кюизенера</w:t>
      </w:r>
      <w:proofErr w:type="spellEnd"/>
      <w:r w:rsidRPr="005C1857">
        <w:rPr>
          <w:color w:val="000000" w:themeColor="text1"/>
        </w:rPr>
        <w:t xml:space="preserve">) </w:t>
      </w:r>
    </w:p>
    <w:p w:rsidR="00FB11E7" w:rsidRPr="005C1857" w:rsidRDefault="00FB11E7" w:rsidP="00FB11E7">
      <w:pPr>
        <w:pStyle w:val="Default"/>
        <w:rPr>
          <w:color w:val="000000" w:themeColor="text1"/>
        </w:rPr>
      </w:pPr>
    </w:p>
    <w:p w:rsidR="00FB11E7" w:rsidRPr="005C1857" w:rsidRDefault="00FB11E7" w:rsidP="00FB11E7">
      <w:pPr>
        <w:pStyle w:val="Default"/>
        <w:rPr>
          <w:color w:val="000000" w:themeColor="text1"/>
        </w:rPr>
      </w:pPr>
      <w:r w:rsidRPr="005C1857">
        <w:rPr>
          <w:b/>
          <w:bCs/>
          <w:color w:val="000000" w:themeColor="text1"/>
        </w:rPr>
        <w:t xml:space="preserve">Методическое обеспечение: </w:t>
      </w:r>
    </w:p>
    <w:p w:rsidR="00FB11E7" w:rsidRPr="005C1857" w:rsidRDefault="00FB11E7" w:rsidP="00FB11E7">
      <w:pPr>
        <w:pStyle w:val="a3"/>
        <w:numPr>
          <w:ilvl w:val="0"/>
          <w:numId w:val="32"/>
        </w:numPr>
        <w:tabs>
          <w:tab w:val="left" w:pos="270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Цветные счѐтные палочки </w:t>
      </w:r>
      <w:proofErr w:type="spellStart"/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Кюизенера</w:t>
      </w:r>
      <w:proofErr w:type="spellEnd"/>
      <w:r w:rsidRPr="005C18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336A" w:rsidRPr="005C1857" w:rsidRDefault="00E6336A" w:rsidP="00E633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E42" w:rsidRPr="005C1857" w:rsidRDefault="007E6E42" w:rsidP="00CA493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5308" w:rsidRPr="005C1857" w:rsidRDefault="00535308" w:rsidP="004B359B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5308" w:rsidRPr="005C1857" w:rsidRDefault="00535308" w:rsidP="004B359B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5308" w:rsidRPr="005C1857" w:rsidRDefault="00535308" w:rsidP="004B359B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535308" w:rsidRPr="005C1857" w:rsidSect="00BE1C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7pt;height:10.7pt" o:bullet="t">
        <v:imagedata r:id="rId1" o:title="msoD9F8"/>
      </v:shape>
    </w:pict>
  </w:numPicBullet>
  <w:abstractNum w:abstractNumId="0">
    <w:nsid w:val="004E65E6"/>
    <w:multiLevelType w:val="hybridMultilevel"/>
    <w:tmpl w:val="EACE892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274754"/>
    <w:multiLevelType w:val="hybridMultilevel"/>
    <w:tmpl w:val="50BA4F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D360CB"/>
    <w:multiLevelType w:val="hybridMultilevel"/>
    <w:tmpl w:val="414683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30F6C"/>
    <w:multiLevelType w:val="multilevel"/>
    <w:tmpl w:val="98E047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59A771C"/>
    <w:multiLevelType w:val="hybridMultilevel"/>
    <w:tmpl w:val="81F87070"/>
    <w:lvl w:ilvl="0" w:tplc="04190007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64E684C"/>
    <w:multiLevelType w:val="hybridMultilevel"/>
    <w:tmpl w:val="FB98C2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C6581"/>
    <w:multiLevelType w:val="hybridMultilevel"/>
    <w:tmpl w:val="0B3A0EDE"/>
    <w:lvl w:ilvl="0" w:tplc="07C4405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1F3A1D0D"/>
    <w:multiLevelType w:val="hybridMultilevel"/>
    <w:tmpl w:val="7F78AC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74442"/>
    <w:multiLevelType w:val="hybridMultilevel"/>
    <w:tmpl w:val="5698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0BA6"/>
    <w:multiLevelType w:val="hybridMultilevel"/>
    <w:tmpl w:val="AF865D9A"/>
    <w:lvl w:ilvl="0" w:tplc="346C6FE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21FD2C52"/>
    <w:multiLevelType w:val="hybridMultilevel"/>
    <w:tmpl w:val="F6523C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13C22"/>
    <w:multiLevelType w:val="hybridMultilevel"/>
    <w:tmpl w:val="62EEB082"/>
    <w:lvl w:ilvl="0" w:tplc="CCF6965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9B79DA"/>
    <w:multiLevelType w:val="hybridMultilevel"/>
    <w:tmpl w:val="058ADB06"/>
    <w:lvl w:ilvl="0" w:tplc="2AE4F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CB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3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22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C2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0B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A2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65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63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69B4E3F"/>
    <w:multiLevelType w:val="hybridMultilevel"/>
    <w:tmpl w:val="39FCC214"/>
    <w:lvl w:ilvl="0" w:tplc="0BB21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A1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6E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BC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E6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4E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83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6D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54D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6B94C95"/>
    <w:multiLevelType w:val="hybridMultilevel"/>
    <w:tmpl w:val="AF865D9A"/>
    <w:lvl w:ilvl="0" w:tplc="346C6FE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5">
    <w:nsid w:val="318C069C"/>
    <w:multiLevelType w:val="hybridMultilevel"/>
    <w:tmpl w:val="110E9252"/>
    <w:lvl w:ilvl="0" w:tplc="04190007">
      <w:start w:val="1"/>
      <w:numFmt w:val="bullet"/>
      <w:lvlText w:val=""/>
      <w:lvlPicBulletId w:val="0"/>
      <w:lvlJc w:val="left"/>
      <w:pPr>
        <w:tabs>
          <w:tab w:val="num" w:pos="1046"/>
        </w:tabs>
        <w:ind w:left="1046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66"/>
        </w:tabs>
        <w:ind w:left="1766" w:hanging="360"/>
      </w:pPr>
      <w:rPr>
        <w:rFonts w:ascii="Wingdings" w:hAnsi="Wingdings" w:hint="default"/>
      </w:rPr>
    </w:lvl>
    <w:lvl w:ilvl="2" w:tplc="04190007">
      <w:start w:val="1"/>
      <w:numFmt w:val="bullet"/>
      <w:lvlText w:val=""/>
      <w:lvlPicBulletId w:val="0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3" w:tplc="0419000D">
      <w:start w:val="1"/>
      <w:numFmt w:val="bullet"/>
      <w:lvlText w:val="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4" w:tplc="04190007">
      <w:start w:val="1"/>
      <w:numFmt w:val="bullet"/>
      <w:lvlText w:val=""/>
      <w:lvlPicBulletId w:val="0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5" w:tplc="0419000D">
      <w:start w:val="1"/>
      <w:numFmt w:val="bullet"/>
      <w:lvlText w:val="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7">
      <w:start w:val="1"/>
      <w:numFmt w:val="bullet"/>
      <w:lvlText w:val=""/>
      <w:lvlPicBulletId w:val="0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D">
      <w:start w:val="1"/>
      <w:numFmt w:val="bullet"/>
      <w:lvlText w:val="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8" w:tplc="04190007">
      <w:start w:val="1"/>
      <w:numFmt w:val="bullet"/>
      <w:lvlText w:val=""/>
      <w:lvlPicBulletId w:val="0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</w:abstractNum>
  <w:abstractNum w:abstractNumId="16">
    <w:nsid w:val="3291129C"/>
    <w:multiLevelType w:val="hybridMultilevel"/>
    <w:tmpl w:val="1932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D31E5"/>
    <w:multiLevelType w:val="hybridMultilevel"/>
    <w:tmpl w:val="AB5A1B2C"/>
    <w:lvl w:ilvl="0" w:tplc="EEF6D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9C9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8D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EC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A7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E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27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8E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9D7EF7"/>
    <w:multiLevelType w:val="hybridMultilevel"/>
    <w:tmpl w:val="DC6C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431D7"/>
    <w:multiLevelType w:val="hybridMultilevel"/>
    <w:tmpl w:val="9F5861AE"/>
    <w:lvl w:ilvl="0" w:tplc="BC92C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68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C9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43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823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6D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46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24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49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25B6459"/>
    <w:multiLevelType w:val="hybridMultilevel"/>
    <w:tmpl w:val="0E0431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078C3"/>
    <w:multiLevelType w:val="hybridMultilevel"/>
    <w:tmpl w:val="4CAE02E0"/>
    <w:lvl w:ilvl="0" w:tplc="BB622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48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6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C5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4A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0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63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CA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B60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CB4ADA"/>
    <w:multiLevelType w:val="hybridMultilevel"/>
    <w:tmpl w:val="97C4BD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A5503"/>
    <w:multiLevelType w:val="hybridMultilevel"/>
    <w:tmpl w:val="AF1A10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598D43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430D3"/>
    <w:multiLevelType w:val="hybridMultilevel"/>
    <w:tmpl w:val="88A6CE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F4C57"/>
    <w:multiLevelType w:val="hybridMultilevel"/>
    <w:tmpl w:val="D4F09F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C58B4"/>
    <w:multiLevelType w:val="hybridMultilevel"/>
    <w:tmpl w:val="71902AE0"/>
    <w:lvl w:ilvl="0" w:tplc="04190007">
      <w:start w:val="1"/>
      <w:numFmt w:val="bullet"/>
      <w:lvlText w:val=""/>
      <w:lvlPicBulletId w:val="0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14"/>
        </w:tabs>
        <w:ind w:left="171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7">
    <w:nsid w:val="4B2335F6"/>
    <w:multiLevelType w:val="hybridMultilevel"/>
    <w:tmpl w:val="CA42E63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373CD"/>
    <w:multiLevelType w:val="hybridMultilevel"/>
    <w:tmpl w:val="F34401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FF692E"/>
    <w:multiLevelType w:val="hybridMultilevel"/>
    <w:tmpl w:val="CF64A7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166AAE"/>
    <w:multiLevelType w:val="hybridMultilevel"/>
    <w:tmpl w:val="DEB8C300"/>
    <w:lvl w:ilvl="0" w:tplc="577CA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A4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06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2E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ED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C9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64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21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A4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2E02D28"/>
    <w:multiLevelType w:val="hybridMultilevel"/>
    <w:tmpl w:val="02724B3A"/>
    <w:lvl w:ilvl="0" w:tplc="73F89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9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44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6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4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2D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46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66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80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7BF1619"/>
    <w:multiLevelType w:val="hybridMultilevel"/>
    <w:tmpl w:val="BFFA81C2"/>
    <w:lvl w:ilvl="0" w:tplc="64E6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2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E9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701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80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A1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A6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E0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6C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F9771DA"/>
    <w:multiLevelType w:val="hybridMultilevel"/>
    <w:tmpl w:val="198EC9CE"/>
    <w:lvl w:ilvl="0" w:tplc="7340B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4C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A2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AF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05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8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CD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03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C7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08B104B"/>
    <w:multiLevelType w:val="hybridMultilevel"/>
    <w:tmpl w:val="7B3A0210"/>
    <w:lvl w:ilvl="0" w:tplc="8A06A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6D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42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68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88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46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C8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6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21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247011F"/>
    <w:multiLevelType w:val="hybridMultilevel"/>
    <w:tmpl w:val="703644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B2086"/>
    <w:multiLevelType w:val="multilevel"/>
    <w:tmpl w:val="BD1E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BC67CF"/>
    <w:multiLevelType w:val="hybridMultilevel"/>
    <w:tmpl w:val="7D3496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9331755"/>
    <w:multiLevelType w:val="hybridMultilevel"/>
    <w:tmpl w:val="A8F08B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573E"/>
    <w:multiLevelType w:val="hybridMultilevel"/>
    <w:tmpl w:val="56D0E7E0"/>
    <w:lvl w:ilvl="0" w:tplc="04190007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0">
    <w:nsid w:val="6DDD74CB"/>
    <w:multiLevelType w:val="hybridMultilevel"/>
    <w:tmpl w:val="AF2A7B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F7A75"/>
    <w:multiLevelType w:val="hybridMultilevel"/>
    <w:tmpl w:val="566A7DE0"/>
    <w:lvl w:ilvl="0" w:tplc="04190007">
      <w:start w:val="1"/>
      <w:numFmt w:val="bullet"/>
      <w:lvlText w:val=""/>
      <w:lvlPicBulletId w:val="0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42">
    <w:nsid w:val="7080256F"/>
    <w:multiLevelType w:val="hybridMultilevel"/>
    <w:tmpl w:val="91586758"/>
    <w:lvl w:ilvl="0" w:tplc="3612B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486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88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80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44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AC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E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89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28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23B1850"/>
    <w:multiLevelType w:val="hybridMultilevel"/>
    <w:tmpl w:val="D7D0F124"/>
    <w:lvl w:ilvl="0" w:tplc="04190007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4">
    <w:nsid w:val="744D7832"/>
    <w:multiLevelType w:val="hybridMultilevel"/>
    <w:tmpl w:val="AF865D9A"/>
    <w:lvl w:ilvl="0" w:tplc="346C6FE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5">
    <w:nsid w:val="776404D2"/>
    <w:multiLevelType w:val="hybridMultilevel"/>
    <w:tmpl w:val="44A6F078"/>
    <w:lvl w:ilvl="0" w:tplc="04190007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6">
    <w:nsid w:val="7BAB30F1"/>
    <w:multiLevelType w:val="hybridMultilevel"/>
    <w:tmpl w:val="7AA217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4"/>
  </w:num>
  <w:num w:numId="3">
    <w:abstractNumId w:val="9"/>
  </w:num>
  <w:num w:numId="4">
    <w:abstractNumId w:val="21"/>
  </w:num>
  <w:num w:numId="5">
    <w:abstractNumId w:val="34"/>
  </w:num>
  <w:num w:numId="6">
    <w:abstractNumId w:val="42"/>
  </w:num>
  <w:num w:numId="7">
    <w:abstractNumId w:val="30"/>
  </w:num>
  <w:num w:numId="8">
    <w:abstractNumId w:val="31"/>
  </w:num>
  <w:num w:numId="9">
    <w:abstractNumId w:val="33"/>
  </w:num>
  <w:num w:numId="10">
    <w:abstractNumId w:val="17"/>
  </w:num>
  <w:num w:numId="11">
    <w:abstractNumId w:val="19"/>
  </w:num>
  <w:num w:numId="12">
    <w:abstractNumId w:val="13"/>
  </w:num>
  <w:num w:numId="13">
    <w:abstractNumId w:val="12"/>
  </w:num>
  <w:num w:numId="14">
    <w:abstractNumId w:val="32"/>
  </w:num>
  <w:num w:numId="15">
    <w:abstractNumId w:val="8"/>
  </w:num>
  <w:num w:numId="16">
    <w:abstractNumId w:val="18"/>
  </w:num>
  <w:num w:numId="17">
    <w:abstractNumId w:val="16"/>
  </w:num>
  <w:num w:numId="18">
    <w:abstractNumId w:val="5"/>
  </w:num>
  <w:num w:numId="19">
    <w:abstractNumId w:val="38"/>
  </w:num>
  <w:num w:numId="20">
    <w:abstractNumId w:val="0"/>
  </w:num>
  <w:num w:numId="21">
    <w:abstractNumId w:val="40"/>
  </w:num>
  <w:num w:numId="22">
    <w:abstractNumId w:val="2"/>
  </w:num>
  <w:num w:numId="23">
    <w:abstractNumId w:val="14"/>
  </w:num>
  <w:num w:numId="24">
    <w:abstractNumId w:val="28"/>
  </w:num>
  <w:num w:numId="25">
    <w:abstractNumId w:val="20"/>
  </w:num>
  <w:num w:numId="26">
    <w:abstractNumId w:val="41"/>
  </w:num>
  <w:num w:numId="27">
    <w:abstractNumId w:val="24"/>
  </w:num>
  <w:num w:numId="28">
    <w:abstractNumId w:val="45"/>
  </w:num>
  <w:num w:numId="29">
    <w:abstractNumId w:val="39"/>
  </w:num>
  <w:num w:numId="30">
    <w:abstractNumId w:val="6"/>
  </w:num>
  <w:num w:numId="31">
    <w:abstractNumId w:val="46"/>
  </w:num>
  <w:num w:numId="32">
    <w:abstractNumId w:val="22"/>
  </w:num>
  <w:num w:numId="33">
    <w:abstractNumId w:val="25"/>
  </w:num>
  <w:num w:numId="34">
    <w:abstractNumId w:val="4"/>
  </w:num>
  <w:num w:numId="35">
    <w:abstractNumId w:val="43"/>
  </w:num>
  <w:num w:numId="36">
    <w:abstractNumId w:val="10"/>
  </w:num>
  <w:num w:numId="37">
    <w:abstractNumId w:val="3"/>
  </w:num>
  <w:num w:numId="38">
    <w:abstractNumId w:val="23"/>
  </w:num>
  <w:num w:numId="39">
    <w:abstractNumId w:val="36"/>
  </w:num>
  <w:num w:numId="40">
    <w:abstractNumId w:val="29"/>
  </w:num>
  <w:num w:numId="41">
    <w:abstractNumId w:val="35"/>
  </w:num>
  <w:num w:numId="42">
    <w:abstractNumId w:val="37"/>
  </w:num>
  <w:num w:numId="43">
    <w:abstractNumId w:val="1"/>
  </w:num>
  <w:num w:numId="44">
    <w:abstractNumId w:val="26"/>
  </w:num>
  <w:num w:numId="45">
    <w:abstractNumId w:val="7"/>
  </w:num>
  <w:num w:numId="46">
    <w:abstractNumId w:val="15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762"/>
    <w:rsid w:val="0000278B"/>
    <w:rsid w:val="000266B3"/>
    <w:rsid w:val="000328F4"/>
    <w:rsid w:val="00034177"/>
    <w:rsid w:val="00042D67"/>
    <w:rsid w:val="000434D6"/>
    <w:rsid w:val="000459BF"/>
    <w:rsid w:val="00045E1C"/>
    <w:rsid w:val="00047E7A"/>
    <w:rsid w:val="00057448"/>
    <w:rsid w:val="00081A82"/>
    <w:rsid w:val="000832F5"/>
    <w:rsid w:val="00090E70"/>
    <w:rsid w:val="000A65B5"/>
    <w:rsid w:val="000A79B3"/>
    <w:rsid w:val="000B1E23"/>
    <w:rsid w:val="000B7BB8"/>
    <w:rsid w:val="000E24CA"/>
    <w:rsid w:val="000E29E0"/>
    <w:rsid w:val="000E498E"/>
    <w:rsid w:val="000F22B7"/>
    <w:rsid w:val="00100964"/>
    <w:rsid w:val="00103487"/>
    <w:rsid w:val="00113C7F"/>
    <w:rsid w:val="00123973"/>
    <w:rsid w:val="00131B9D"/>
    <w:rsid w:val="00137D9A"/>
    <w:rsid w:val="00142D4B"/>
    <w:rsid w:val="001562EC"/>
    <w:rsid w:val="001605A3"/>
    <w:rsid w:val="00172F9A"/>
    <w:rsid w:val="00176045"/>
    <w:rsid w:val="00186572"/>
    <w:rsid w:val="00186FFE"/>
    <w:rsid w:val="0019184C"/>
    <w:rsid w:val="0019609F"/>
    <w:rsid w:val="001A4F8D"/>
    <w:rsid w:val="001B1EB0"/>
    <w:rsid w:val="001B7116"/>
    <w:rsid w:val="001B7856"/>
    <w:rsid w:val="001B7B05"/>
    <w:rsid w:val="001C244B"/>
    <w:rsid w:val="001C6313"/>
    <w:rsid w:val="001D0A7B"/>
    <w:rsid w:val="001E2325"/>
    <w:rsid w:val="001F13C3"/>
    <w:rsid w:val="001F14ED"/>
    <w:rsid w:val="001F481A"/>
    <w:rsid w:val="00200577"/>
    <w:rsid w:val="00204545"/>
    <w:rsid w:val="00204BC5"/>
    <w:rsid w:val="00211A0D"/>
    <w:rsid w:val="002255C2"/>
    <w:rsid w:val="00225720"/>
    <w:rsid w:val="0022572F"/>
    <w:rsid w:val="00243199"/>
    <w:rsid w:val="002536FA"/>
    <w:rsid w:val="00263C46"/>
    <w:rsid w:val="00276980"/>
    <w:rsid w:val="002813F1"/>
    <w:rsid w:val="00292553"/>
    <w:rsid w:val="002A06F6"/>
    <w:rsid w:val="002A3696"/>
    <w:rsid w:val="002B33F1"/>
    <w:rsid w:val="002C6882"/>
    <w:rsid w:val="002D6E5E"/>
    <w:rsid w:val="002E0910"/>
    <w:rsid w:val="002F122B"/>
    <w:rsid w:val="00316988"/>
    <w:rsid w:val="0032586A"/>
    <w:rsid w:val="00331AC5"/>
    <w:rsid w:val="0035546B"/>
    <w:rsid w:val="0035594A"/>
    <w:rsid w:val="00357442"/>
    <w:rsid w:val="003614A4"/>
    <w:rsid w:val="00366253"/>
    <w:rsid w:val="00374453"/>
    <w:rsid w:val="003756E0"/>
    <w:rsid w:val="003849C7"/>
    <w:rsid w:val="00387D6C"/>
    <w:rsid w:val="00392087"/>
    <w:rsid w:val="00393F6B"/>
    <w:rsid w:val="00394CB6"/>
    <w:rsid w:val="003A13AC"/>
    <w:rsid w:val="003A23E0"/>
    <w:rsid w:val="003A4923"/>
    <w:rsid w:val="003A7705"/>
    <w:rsid w:val="003B39C9"/>
    <w:rsid w:val="003D4220"/>
    <w:rsid w:val="003D4232"/>
    <w:rsid w:val="003D4290"/>
    <w:rsid w:val="003D527E"/>
    <w:rsid w:val="003D719E"/>
    <w:rsid w:val="003E5D67"/>
    <w:rsid w:val="00402580"/>
    <w:rsid w:val="00410E64"/>
    <w:rsid w:val="00411927"/>
    <w:rsid w:val="00423E78"/>
    <w:rsid w:val="00426E90"/>
    <w:rsid w:val="0043667F"/>
    <w:rsid w:val="00444388"/>
    <w:rsid w:val="00445D65"/>
    <w:rsid w:val="0045486A"/>
    <w:rsid w:val="00457841"/>
    <w:rsid w:val="00461252"/>
    <w:rsid w:val="00467758"/>
    <w:rsid w:val="00470961"/>
    <w:rsid w:val="0048768E"/>
    <w:rsid w:val="0049092B"/>
    <w:rsid w:val="004A7123"/>
    <w:rsid w:val="004B1FFE"/>
    <w:rsid w:val="004B2DDB"/>
    <w:rsid w:val="004B359B"/>
    <w:rsid w:val="004B6932"/>
    <w:rsid w:val="004B7227"/>
    <w:rsid w:val="004C1A3B"/>
    <w:rsid w:val="004D24B0"/>
    <w:rsid w:val="004D2C1E"/>
    <w:rsid w:val="004D2F10"/>
    <w:rsid w:val="004E2875"/>
    <w:rsid w:val="004E6152"/>
    <w:rsid w:val="004F6BF5"/>
    <w:rsid w:val="00506884"/>
    <w:rsid w:val="00523C8F"/>
    <w:rsid w:val="005314B2"/>
    <w:rsid w:val="00535308"/>
    <w:rsid w:val="005402A2"/>
    <w:rsid w:val="00541331"/>
    <w:rsid w:val="00541EE4"/>
    <w:rsid w:val="005428B5"/>
    <w:rsid w:val="00553CAE"/>
    <w:rsid w:val="005646AA"/>
    <w:rsid w:val="0056594D"/>
    <w:rsid w:val="005702F1"/>
    <w:rsid w:val="00577603"/>
    <w:rsid w:val="0057766A"/>
    <w:rsid w:val="00580018"/>
    <w:rsid w:val="00586D2E"/>
    <w:rsid w:val="00592DFE"/>
    <w:rsid w:val="00595B28"/>
    <w:rsid w:val="005A48F4"/>
    <w:rsid w:val="005A4F9B"/>
    <w:rsid w:val="005B019B"/>
    <w:rsid w:val="005B689D"/>
    <w:rsid w:val="005C1857"/>
    <w:rsid w:val="005C242F"/>
    <w:rsid w:val="005C47EE"/>
    <w:rsid w:val="005C5AED"/>
    <w:rsid w:val="005C5E89"/>
    <w:rsid w:val="005D579E"/>
    <w:rsid w:val="005E4956"/>
    <w:rsid w:val="005E5DCD"/>
    <w:rsid w:val="005E6A37"/>
    <w:rsid w:val="005E7D28"/>
    <w:rsid w:val="005F57DF"/>
    <w:rsid w:val="00603DB4"/>
    <w:rsid w:val="006115FD"/>
    <w:rsid w:val="006378C5"/>
    <w:rsid w:val="00643A8C"/>
    <w:rsid w:val="0065602B"/>
    <w:rsid w:val="00662372"/>
    <w:rsid w:val="00662FE2"/>
    <w:rsid w:val="006B10EB"/>
    <w:rsid w:val="006D5DFF"/>
    <w:rsid w:val="006E15C4"/>
    <w:rsid w:val="007015F9"/>
    <w:rsid w:val="00701F2B"/>
    <w:rsid w:val="00703762"/>
    <w:rsid w:val="00705BF5"/>
    <w:rsid w:val="00714C0F"/>
    <w:rsid w:val="00726BEA"/>
    <w:rsid w:val="0072742A"/>
    <w:rsid w:val="00727821"/>
    <w:rsid w:val="00731B31"/>
    <w:rsid w:val="00743E8F"/>
    <w:rsid w:val="00751258"/>
    <w:rsid w:val="00752220"/>
    <w:rsid w:val="00752310"/>
    <w:rsid w:val="00753EEB"/>
    <w:rsid w:val="0077075D"/>
    <w:rsid w:val="00771525"/>
    <w:rsid w:val="0077281C"/>
    <w:rsid w:val="00782DEB"/>
    <w:rsid w:val="0079097F"/>
    <w:rsid w:val="00791330"/>
    <w:rsid w:val="007A38B4"/>
    <w:rsid w:val="007A392F"/>
    <w:rsid w:val="007A5269"/>
    <w:rsid w:val="007C196A"/>
    <w:rsid w:val="007C4151"/>
    <w:rsid w:val="007C4FE3"/>
    <w:rsid w:val="007E4C20"/>
    <w:rsid w:val="007E4FD9"/>
    <w:rsid w:val="007E6E42"/>
    <w:rsid w:val="007F25FF"/>
    <w:rsid w:val="007F272E"/>
    <w:rsid w:val="007F38BE"/>
    <w:rsid w:val="007F533B"/>
    <w:rsid w:val="008051BC"/>
    <w:rsid w:val="008164BB"/>
    <w:rsid w:val="00833E15"/>
    <w:rsid w:val="00854BA4"/>
    <w:rsid w:val="008559D1"/>
    <w:rsid w:val="00857173"/>
    <w:rsid w:val="008575B1"/>
    <w:rsid w:val="008618BF"/>
    <w:rsid w:val="008743B9"/>
    <w:rsid w:val="00890CDE"/>
    <w:rsid w:val="008A0C34"/>
    <w:rsid w:val="008A1612"/>
    <w:rsid w:val="008B09E9"/>
    <w:rsid w:val="008B154F"/>
    <w:rsid w:val="008D0B03"/>
    <w:rsid w:val="008D37C9"/>
    <w:rsid w:val="008D796A"/>
    <w:rsid w:val="008E568D"/>
    <w:rsid w:val="008F77A0"/>
    <w:rsid w:val="00922E11"/>
    <w:rsid w:val="0092551D"/>
    <w:rsid w:val="009344E8"/>
    <w:rsid w:val="00940887"/>
    <w:rsid w:val="00944F71"/>
    <w:rsid w:val="00964ADD"/>
    <w:rsid w:val="00966818"/>
    <w:rsid w:val="00973522"/>
    <w:rsid w:val="009857C6"/>
    <w:rsid w:val="0098605B"/>
    <w:rsid w:val="00997E7B"/>
    <w:rsid w:val="009A0FC1"/>
    <w:rsid w:val="009A1DBD"/>
    <w:rsid w:val="009A3A55"/>
    <w:rsid w:val="009A52FF"/>
    <w:rsid w:val="009C26E7"/>
    <w:rsid w:val="009E52D5"/>
    <w:rsid w:val="009F5922"/>
    <w:rsid w:val="00A155C4"/>
    <w:rsid w:val="00A21DF6"/>
    <w:rsid w:val="00A245A1"/>
    <w:rsid w:val="00A35CC5"/>
    <w:rsid w:val="00A64046"/>
    <w:rsid w:val="00A72BCB"/>
    <w:rsid w:val="00A762EC"/>
    <w:rsid w:val="00A81837"/>
    <w:rsid w:val="00A85602"/>
    <w:rsid w:val="00A9568D"/>
    <w:rsid w:val="00AA784D"/>
    <w:rsid w:val="00AB2AFC"/>
    <w:rsid w:val="00AC4113"/>
    <w:rsid w:val="00AC78A6"/>
    <w:rsid w:val="00AD626F"/>
    <w:rsid w:val="00AF6B23"/>
    <w:rsid w:val="00B0145D"/>
    <w:rsid w:val="00B24FF3"/>
    <w:rsid w:val="00B27B43"/>
    <w:rsid w:val="00B34710"/>
    <w:rsid w:val="00B36E00"/>
    <w:rsid w:val="00B377ED"/>
    <w:rsid w:val="00B427F0"/>
    <w:rsid w:val="00B44A45"/>
    <w:rsid w:val="00B47F33"/>
    <w:rsid w:val="00B517CA"/>
    <w:rsid w:val="00B57766"/>
    <w:rsid w:val="00B60467"/>
    <w:rsid w:val="00B77BE5"/>
    <w:rsid w:val="00B9130F"/>
    <w:rsid w:val="00BB3B0D"/>
    <w:rsid w:val="00BB57DE"/>
    <w:rsid w:val="00BB6C25"/>
    <w:rsid w:val="00BB6F6A"/>
    <w:rsid w:val="00BD0A7D"/>
    <w:rsid w:val="00BD2C0A"/>
    <w:rsid w:val="00BD2D0A"/>
    <w:rsid w:val="00BD41EF"/>
    <w:rsid w:val="00BE1601"/>
    <w:rsid w:val="00BE1CFF"/>
    <w:rsid w:val="00BE4D35"/>
    <w:rsid w:val="00BE7A52"/>
    <w:rsid w:val="00C11785"/>
    <w:rsid w:val="00C25776"/>
    <w:rsid w:val="00C32C0C"/>
    <w:rsid w:val="00C34EA6"/>
    <w:rsid w:val="00C36FB9"/>
    <w:rsid w:val="00C41A92"/>
    <w:rsid w:val="00C55B42"/>
    <w:rsid w:val="00C57CA3"/>
    <w:rsid w:val="00C626B0"/>
    <w:rsid w:val="00C81452"/>
    <w:rsid w:val="00C8292F"/>
    <w:rsid w:val="00C9545B"/>
    <w:rsid w:val="00C97055"/>
    <w:rsid w:val="00CA1D04"/>
    <w:rsid w:val="00CA4933"/>
    <w:rsid w:val="00CB0FC3"/>
    <w:rsid w:val="00CC2250"/>
    <w:rsid w:val="00CC26D0"/>
    <w:rsid w:val="00CD4B1F"/>
    <w:rsid w:val="00CF16E9"/>
    <w:rsid w:val="00CF217E"/>
    <w:rsid w:val="00D12FFA"/>
    <w:rsid w:val="00D133EA"/>
    <w:rsid w:val="00D17FA2"/>
    <w:rsid w:val="00D2128C"/>
    <w:rsid w:val="00D315EE"/>
    <w:rsid w:val="00D40D7B"/>
    <w:rsid w:val="00D77DFC"/>
    <w:rsid w:val="00D821C0"/>
    <w:rsid w:val="00D87260"/>
    <w:rsid w:val="00DA5E63"/>
    <w:rsid w:val="00DB270B"/>
    <w:rsid w:val="00DB2D40"/>
    <w:rsid w:val="00DB42A6"/>
    <w:rsid w:val="00DB4F87"/>
    <w:rsid w:val="00DC6925"/>
    <w:rsid w:val="00DE112A"/>
    <w:rsid w:val="00E13C3E"/>
    <w:rsid w:val="00E21748"/>
    <w:rsid w:val="00E27677"/>
    <w:rsid w:val="00E36A8F"/>
    <w:rsid w:val="00E4113D"/>
    <w:rsid w:val="00E47E72"/>
    <w:rsid w:val="00E53976"/>
    <w:rsid w:val="00E6336A"/>
    <w:rsid w:val="00E7699D"/>
    <w:rsid w:val="00E860FE"/>
    <w:rsid w:val="00E87A1B"/>
    <w:rsid w:val="00E94DBF"/>
    <w:rsid w:val="00EA2FBD"/>
    <w:rsid w:val="00EA42E1"/>
    <w:rsid w:val="00EB1F0E"/>
    <w:rsid w:val="00EB76FB"/>
    <w:rsid w:val="00EC2887"/>
    <w:rsid w:val="00EC693F"/>
    <w:rsid w:val="00EC7623"/>
    <w:rsid w:val="00ED2D4F"/>
    <w:rsid w:val="00ED4EB8"/>
    <w:rsid w:val="00ED7251"/>
    <w:rsid w:val="00ED730A"/>
    <w:rsid w:val="00EE1DBB"/>
    <w:rsid w:val="00EE2CC0"/>
    <w:rsid w:val="00EE4161"/>
    <w:rsid w:val="00EE709E"/>
    <w:rsid w:val="00EE7FEB"/>
    <w:rsid w:val="00EF6AF1"/>
    <w:rsid w:val="00F01BC5"/>
    <w:rsid w:val="00F133F9"/>
    <w:rsid w:val="00F25E2B"/>
    <w:rsid w:val="00F325F3"/>
    <w:rsid w:val="00F3408F"/>
    <w:rsid w:val="00F43F3D"/>
    <w:rsid w:val="00F45853"/>
    <w:rsid w:val="00F5781C"/>
    <w:rsid w:val="00F631E8"/>
    <w:rsid w:val="00F762F8"/>
    <w:rsid w:val="00F82A1B"/>
    <w:rsid w:val="00F93C4E"/>
    <w:rsid w:val="00F95442"/>
    <w:rsid w:val="00F97231"/>
    <w:rsid w:val="00FB11D6"/>
    <w:rsid w:val="00FB11E7"/>
    <w:rsid w:val="00FB16D5"/>
    <w:rsid w:val="00FB2462"/>
    <w:rsid w:val="00FB612C"/>
    <w:rsid w:val="00FC080C"/>
    <w:rsid w:val="00FC1C97"/>
    <w:rsid w:val="00FC3725"/>
    <w:rsid w:val="00FC43E7"/>
    <w:rsid w:val="00FC6AA1"/>
    <w:rsid w:val="00FD1DA2"/>
    <w:rsid w:val="00FD3752"/>
    <w:rsid w:val="00FD4ACE"/>
    <w:rsid w:val="00FE2695"/>
    <w:rsid w:val="00FF0D44"/>
    <w:rsid w:val="00FF2EBB"/>
    <w:rsid w:val="00FF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3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353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qFormat/>
    <w:rsid w:val="00172F9A"/>
    <w:pPr>
      <w:ind w:left="720"/>
      <w:contextualSpacing/>
    </w:pPr>
  </w:style>
  <w:style w:type="table" w:styleId="a4">
    <w:name w:val="Table Grid"/>
    <w:basedOn w:val="a1"/>
    <w:uiPriority w:val="59"/>
    <w:rsid w:val="00C3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7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CD4B1F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7">
    <w:name w:val="Emphasis"/>
    <w:qFormat/>
    <w:rsid w:val="00A245A1"/>
    <w:rPr>
      <w:i/>
      <w:iCs/>
    </w:rPr>
  </w:style>
  <w:style w:type="character" w:customStyle="1" w:styleId="apple-converted-space">
    <w:name w:val="apple-converted-space"/>
    <w:basedOn w:val="a0"/>
    <w:rsid w:val="00A245A1"/>
  </w:style>
  <w:style w:type="character" w:customStyle="1" w:styleId="apple-style-span">
    <w:name w:val="apple-style-span"/>
    <w:basedOn w:val="a0"/>
    <w:rsid w:val="00A245A1"/>
  </w:style>
  <w:style w:type="paragraph" w:customStyle="1" w:styleId="style1">
    <w:name w:val="style1"/>
    <w:basedOn w:val="a"/>
    <w:rsid w:val="00A2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245A1"/>
  </w:style>
  <w:style w:type="paragraph" w:styleId="3">
    <w:name w:val="Body Text 3"/>
    <w:basedOn w:val="a"/>
    <w:link w:val="30"/>
    <w:uiPriority w:val="99"/>
    <w:unhideWhenUsed/>
    <w:rsid w:val="004D24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D24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457841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457841"/>
  </w:style>
  <w:style w:type="paragraph" w:customStyle="1" w:styleId="41">
    <w:name w:val="Книга Заголовок 4"/>
    <w:basedOn w:val="4"/>
    <w:next w:val="a"/>
    <w:autoRedefine/>
    <w:rsid w:val="00535308"/>
    <w:pPr>
      <w:keepLines w:val="0"/>
      <w:suppressAutoHyphens/>
      <w:spacing w:before="120" w:after="120" w:line="240" w:lineRule="auto"/>
      <w:ind w:left="-142"/>
    </w:pPr>
    <w:rPr>
      <w:rFonts w:ascii="Times New Roman" w:eastAsia="Times New Roman" w:hAnsi="Times New Roman" w:cs="Times New Roman"/>
      <w:bCs w:val="0"/>
      <w:i w:val="0"/>
      <w:iCs w:val="0"/>
      <w:color w:val="auto"/>
      <w:kern w:val="28"/>
      <w:sz w:val="28"/>
      <w:szCs w:val="28"/>
      <w:lang w:eastAsia="ru-RU"/>
    </w:rPr>
  </w:style>
  <w:style w:type="paragraph" w:customStyle="1" w:styleId="aa">
    <w:name w:val="Книга текст"/>
    <w:basedOn w:val="a"/>
    <w:autoRedefine/>
    <w:rsid w:val="00535308"/>
    <w:pPr>
      <w:tabs>
        <w:tab w:val="num" w:pos="142"/>
      </w:tabs>
      <w:spacing w:after="0" w:line="240" w:lineRule="auto"/>
      <w:jc w:val="both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ab">
    <w:name w:val="Обычный + курсив"/>
    <w:basedOn w:val="a"/>
    <w:rsid w:val="005B019B"/>
    <w:pPr>
      <w:shd w:val="clear" w:color="auto" w:fill="FFFFFF"/>
      <w:spacing w:after="0" w:line="240" w:lineRule="auto"/>
      <w:ind w:left="59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-">
    <w:name w:val="Книга - Тема урока"/>
    <w:basedOn w:val="a"/>
    <w:autoRedefine/>
    <w:rsid w:val="005B019B"/>
    <w:pPr>
      <w:framePr w:hSpace="180" w:wrap="around" w:vAnchor="text" w:hAnchor="text" w:x="-601" w:y="1"/>
      <w:spacing w:after="0" w:line="240" w:lineRule="auto"/>
      <w:suppressOverlap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Обычный + 14 пт"/>
    <w:aliases w:val="По ширине,Первая строка:  0,95 см,Справа:  0,17 см,Междус..."/>
    <w:basedOn w:val="a"/>
    <w:rsid w:val="005B019B"/>
    <w:pPr>
      <w:spacing w:after="0" w:line="360" w:lineRule="auto"/>
      <w:ind w:right="97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2">
    <w:name w:val="c12"/>
    <w:basedOn w:val="a"/>
    <w:rsid w:val="0038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7D6C"/>
  </w:style>
  <w:style w:type="paragraph" w:customStyle="1" w:styleId="c4">
    <w:name w:val="c4"/>
    <w:basedOn w:val="a"/>
    <w:rsid w:val="0038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7D6C"/>
  </w:style>
  <w:style w:type="paragraph" w:customStyle="1" w:styleId="c8">
    <w:name w:val="c8"/>
    <w:basedOn w:val="a"/>
    <w:rsid w:val="0038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8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8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7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5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8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658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16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95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68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04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16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92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958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19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64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18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89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27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02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41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59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86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9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62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35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31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62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45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5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9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28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3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69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92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74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19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26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3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99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7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8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4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23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BF430-1735-4DA7-BCE3-13BCFB31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7238</Words>
  <Characters>41263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2021-03-12T01:19:00Z</cp:lastPrinted>
  <dcterms:created xsi:type="dcterms:W3CDTF">2021-03-12T01:26:00Z</dcterms:created>
  <dcterms:modified xsi:type="dcterms:W3CDTF">2021-03-13T01:13:00Z</dcterms:modified>
</cp:coreProperties>
</file>